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2A9" w14:textId="77777777" w:rsidR="009D0C52" w:rsidRPr="000F7AC6" w:rsidRDefault="009D0C52" w:rsidP="004E0AFD">
      <w:pPr>
        <w:jc w:val="both"/>
        <w:rPr>
          <w:rFonts w:ascii="Calibri" w:hAnsi="Calibri" w:cs="Calibri"/>
        </w:rPr>
      </w:pPr>
    </w:p>
    <w:p w14:paraId="212F5E46" w14:textId="42DA3F6B" w:rsidR="009D0C52" w:rsidRPr="000F7AC6" w:rsidRDefault="009D0C52" w:rsidP="00F651F7">
      <w:pPr>
        <w:jc w:val="center"/>
        <w:rPr>
          <w:rFonts w:ascii="Calibri" w:hAnsi="Calibri" w:cs="Calibri"/>
        </w:rPr>
      </w:pPr>
      <w:r w:rsidRPr="000F7AC6">
        <w:rPr>
          <w:rFonts w:ascii="Calibri" w:hAnsi="Calibri" w:cs="Calibri"/>
          <w:b/>
          <w:bCs/>
        </w:rPr>
        <w:t>Formularz ofertowy</w:t>
      </w:r>
    </w:p>
    <w:p w14:paraId="70931495" w14:textId="05668697" w:rsidR="00EC584E" w:rsidRPr="000F7AC6" w:rsidRDefault="009D0C52" w:rsidP="00EC584E">
      <w:pPr>
        <w:rPr>
          <w:rFonts w:ascii="Calibri" w:eastAsia="Times New Roman" w:hAnsi="Calibri" w:cs="Calibri"/>
          <w:color w:val="auto"/>
          <w:kern w:val="0"/>
          <w:bdr w:val="none" w:sz="0" w:space="0" w:color="auto"/>
        </w:rPr>
      </w:pPr>
      <w:r w:rsidRPr="000F7AC6">
        <w:rPr>
          <w:rFonts w:ascii="Calibri" w:hAnsi="Calibri" w:cs="Calibri"/>
        </w:rPr>
        <w:t>W odpowiedzi na zapytanie ofertowe nr.:</w:t>
      </w:r>
      <w:r w:rsidR="005E5A41" w:rsidRPr="000F7AC6">
        <w:rPr>
          <w:rFonts w:ascii="Calibri" w:hAnsi="Calibri" w:cs="Calibri"/>
        </w:rPr>
        <w:t xml:space="preserve"> </w:t>
      </w:r>
      <w:bookmarkStart w:id="0" w:name="_Hlk184045207"/>
      <w:r w:rsidR="00B46636" w:rsidRPr="00B46636">
        <w:rPr>
          <w:rFonts w:ascii="Calibri" w:hAnsi="Calibri" w:cs="Calibri"/>
        </w:rPr>
        <w:t>2026-3179-278898</w:t>
      </w:r>
      <w:r w:rsidR="00BB2B32" w:rsidRPr="000F7AC6">
        <w:rPr>
          <w:rFonts w:ascii="Calibri" w:hAnsi="Calibri" w:cs="Calibri"/>
        </w:rPr>
        <w:t xml:space="preserve"> </w:t>
      </w:r>
      <w:r w:rsidRPr="000F7AC6">
        <w:rPr>
          <w:rFonts w:ascii="Calibri" w:hAnsi="Calibri" w:cs="Calibri"/>
        </w:rPr>
        <w:t xml:space="preserve">z </w:t>
      </w:r>
      <w:r w:rsidR="003504CC">
        <w:rPr>
          <w:rFonts w:ascii="Calibri" w:hAnsi="Calibri" w:cs="Calibri"/>
        </w:rPr>
        <w:t>31 maja</w:t>
      </w:r>
      <w:r w:rsidR="005E5A41" w:rsidRPr="000F7AC6">
        <w:rPr>
          <w:rFonts w:ascii="Calibri" w:hAnsi="Calibri" w:cs="Calibri"/>
        </w:rPr>
        <w:t xml:space="preserve"> </w:t>
      </w:r>
      <w:r w:rsidRPr="000F7AC6">
        <w:rPr>
          <w:rFonts w:ascii="Calibri" w:hAnsi="Calibri" w:cs="Calibri"/>
        </w:rPr>
        <w:t>202</w:t>
      </w:r>
      <w:r w:rsidR="00A53029" w:rsidRPr="000F7AC6">
        <w:rPr>
          <w:rFonts w:ascii="Calibri" w:hAnsi="Calibri" w:cs="Calibri"/>
        </w:rPr>
        <w:t>6</w:t>
      </w:r>
      <w:r w:rsidRPr="000F7AC6">
        <w:rPr>
          <w:rFonts w:ascii="Calibri" w:hAnsi="Calibri" w:cs="Calibri"/>
        </w:rPr>
        <w:t xml:space="preserve"> roku </w:t>
      </w:r>
      <w:bookmarkStart w:id="1" w:name="_Hlk182984332"/>
      <w:bookmarkEnd w:id="0"/>
      <w:r w:rsidR="00EC584E" w:rsidRPr="000F7AC6">
        <w:rPr>
          <w:rFonts w:ascii="Calibri" w:eastAsia="Times New Roman" w:hAnsi="Calibri" w:cs="Calibri"/>
          <w:color w:val="auto"/>
          <w:kern w:val="0"/>
          <w:bdr w:val="none" w:sz="0" w:space="0" w:color="auto"/>
        </w:rPr>
        <w:t xml:space="preserve">w związku z realizacją projektu nr FENG.01.01-IP.01-A030/23 pod nazwą „Opracowanie i wytwarzanie kotłów na biomasę z wykorzystaniem innowacyjnej technologii spawania hybrydowego plazma -GMAW”, w tym nowych, innowacyjnych kotłów o obniżonej emisji NOx”, na realizację którego Zamawiający uzyskał dofinansowanie w ramach programu Fundusze Europejskie dla Nowoczesnej Gospodarki 2021-2027, działanie „Ścieżka Smart” – kupno </w:t>
      </w:r>
      <w:r w:rsidR="00590ABB" w:rsidRPr="000F7AC6">
        <w:rPr>
          <w:rFonts w:ascii="Calibri" w:eastAsia="Times New Roman" w:hAnsi="Calibri" w:cs="Calibri"/>
          <w:color w:val="auto"/>
          <w:kern w:val="0"/>
          <w:bdr w:val="none" w:sz="0" w:space="0" w:color="auto"/>
        </w:rPr>
        <w:t>materiałów i płyt</w:t>
      </w:r>
      <w:r w:rsidR="00EC584E" w:rsidRPr="000F7AC6">
        <w:rPr>
          <w:rFonts w:ascii="Calibri" w:eastAsia="Times New Roman" w:hAnsi="Calibri" w:cs="Calibri"/>
          <w:color w:val="auto"/>
          <w:kern w:val="0"/>
          <w:bdr w:val="none" w:sz="0" w:space="0" w:color="auto"/>
        </w:rPr>
        <w:t xml:space="preserve"> izolacyjnych.</w:t>
      </w:r>
    </w:p>
    <w:p w14:paraId="0FDA73D6" w14:textId="77777777" w:rsidR="00A53029" w:rsidRPr="000F7AC6" w:rsidRDefault="00A53029" w:rsidP="00EC584E">
      <w:pPr>
        <w:rPr>
          <w:rFonts w:ascii="Calibri" w:eastAsia="Times New Roman" w:hAnsi="Calibri" w:cs="Calibri"/>
          <w:color w:val="auto"/>
          <w:kern w:val="0"/>
          <w:bdr w:val="none" w:sz="0" w:space="0" w:color="auto"/>
        </w:rPr>
      </w:pP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72"/>
        <w:gridCol w:w="4800"/>
      </w:tblGrid>
      <w:tr w:rsidR="009D0C52" w:rsidRPr="000F7AC6" w14:paraId="17381135" w14:textId="77777777" w:rsidTr="008468AB">
        <w:trPr>
          <w:trHeight w:val="550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bookmarkEnd w:id="1"/>
          <w:p w14:paraId="39AAC329" w14:textId="77777777" w:rsidR="009D0C52" w:rsidRPr="000F7AC6" w:rsidRDefault="009D0C52" w:rsidP="005E5A41">
            <w:pPr>
              <w:pStyle w:val="Bezodstpw2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Pełna nazwa (firma) albo imię i nazwisko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DCB2B" w14:textId="77777777" w:rsidR="009D0C52" w:rsidRPr="000F7AC6" w:rsidRDefault="009D0C52" w:rsidP="005E5A41">
            <w:pPr>
              <w:pStyle w:val="Bezodstpw2"/>
              <w:snapToGri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D0C52" w:rsidRPr="000F7AC6" w14:paraId="6287D227" w14:textId="77777777" w:rsidTr="008468AB">
        <w:trPr>
          <w:trHeight w:val="538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CF8D6E6" w14:textId="77777777" w:rsidR="009D0C52" w:rsidRPr="000F7AC6" w:rsidRDefault="009D0C52" w:rsidP="005E5A41">
            <w:pPr>
              <w:pStyle w:val="Bezodstpw2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Siedziba/miejsce zamieszkania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91BAE" w14:textId="77777777" w:rsidR="009D0C52" w:rsidRPr="000F7AC6" w:rsidRDefault="009D0C52" w:rsidP="005E5A41">
            <w:pPr>
              <w:pStyle w:val="Bezodstpw2"/>
              <w:snapToGri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D0C52" w:rsidRPr="000F7AC6" w14:paraId="35657BAC" w14:textId="77777777" w:rsidTr="008468AB">
        <w:trPr>
          <w:trHeight w:val="538"/>
        </w:trPr>
        <w:tc>
          <w:tcPr>
            <w:tcW w:w="42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F960A3F" w14:textId="77777777" w:rsidR="009D0C52" w:rsidRPr="000F7AC6" w:rsidRDefault="009D0C52" w:rsidP="005E5A41">
            <w:pPr>
              <w:pStyle w:val="Bezodstpw2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NIP, REGON, inny identyfikator (jeśli dotyczy)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3D1D5" w14:textId="77777777" w:rsidR="009D0C52" w:rsidRPr="000F7AC6" w:rsidRDefault="009D0C52" w:rsidP="005E5A41">
            <w:pPr>
              <w:pStyle w:val="Bezodstpw2"/>
              <w:snapToGri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D0C52" w:rsidRPr="000F7AC6" w14:paraId="77896314" w14:textId="77777777" w:rsidTr="008468AB"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1463E2B" w14:textId="77777777" w:rsidR="009D0C52" w:rsidRPr="000F7AC6" w:rsidRDefault="009D0C52" w:rsidP="005E5A41">
            <w:pPr>
              <w:pStyle w:val="Bezodstpw2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Adres e-mail, na który Zamawiający powinien przesyłać korespondencję związaną z postępowaniem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BB270" w14:textId="77777777" w:rsidR="009D0C52" w:rsidRPr="000F7AC6" w:rsidRDefault="009D0C52" w:rsidP="005E5A41">
            <w:pPr>
              <w:pStyle w:val="Bezodstpw2"/>
              <w:snapToGri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D0C52" w:rsidRPr="000F7AC6" w14:paraId="37A75F37" w14:textId="77777777" w:rsidTr="008468AB">
        <w:trPr>
          <w:trHeight w:val="485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CAAE1C9" w14:textId="77777777" w:rsidR="009D0C52" w:rsidRPr="000F7AC6" w:rsidRDefault="009D0C52" w:rsidP="005E5A41">
            <w:pPr>
              <w:pStyle w:val="Bezodstpw2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Telefon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4CF08" w14:textId="77777777" w:rsidR="009D0C52" w:rsidRPr="000F7AC6" w:rsidRDefault="009D0C52" w:rsidP="005E5A41">
            <w:pPr>
              <w:pStyle w:val="Bezodstpw2"/>
              <w:snapToGri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9D0C52" w:rsidRPr="000F7AC6" w14:paraId="6C25B161" w14:textId="77777777" w:rsidTr="008468AB">
        <w:trPr>
          <w:trHeight w:val="525"/>
        </w:trPr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AFC9DD1" w14:textId="77777777" w:rsidR="009D0C52" w:rsidRPr="000F7AC6" w:rsidRDefault="009D0C52" w:rsidP="005E5A41">
            <w:pPr>
              <w:pStyle w:val="Bezodstpw2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Osoba do kontaktów z Zamawiającym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F36CA" w14:textId="77777777" w:rsidR="009D0C52" w:rsidRPr="000F7AC6" w:rsidRDefault="009D0C52" w:rsidP="005E5A41">
            <w:pPr>
              <w:pStyle w:val="Bezodstpw2"/>
              <w:snapToGri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7D12D9CF" w14:textId="58A6C141" w:rsidR="009D0C52" w:rsidRPr="000F7AC6" w:rsidRDefault="009D0C52" w:rsidP="004F5F46">
      <w:pPr>
        <w:pStyle w:val="Nagwek2"/>
        <w:spacing w:after="0" w:afterAutospacing="0"/>
        <w:rPr>
          <w:rFonts w:ascii="Calibri" w:hAnsi="Calibri" w:cs="Calibri"/>
          <w:b w:val="0"/>
          <w:bCs w:val="0"/>
          <w:sz w:val="24"/>
          <w:szCs w:val="24"/>
        </w:rPr>
      </w:pPr>
      <w:r w:rsidRPr="000F7AC6">
        <w:rPr>
          <w:rFonts w:ascii="Calibri" w:hAnsi="Calibri" w:cs="Calibri"/>
          <w:b w:val="0"/>
          <w:bCs w:val="0"/>
          <w:sz w:val="24"/>
          <w:szCs w:val="24"/>
        </w:rPr>
        <w:t>składam niniejszą ofer</w:t>
      </w:r>
      <w:r w:rsidR="00DE2E58" w:rsidRPr="000F7AC6">
        <w:rPr>
          <w:rFonts w:ascii="Calibri" w:hAnsi="Calibri" w:cs="Calibri"/>
          <w:b w:val="0"/>
          <w:bCs w:val="0"/>
          <w:sz w:val="24"/>
          <w:szCs w:val="24"/>
        </w:rPr>
        <w:t>t</w:t>
      </w:r>
      <w:r w:rsidR="004E0AFD" w:rsidRPr="000F7AC6">
        <w:rPr>
          <w:rFonts w:ascii="Calibri" w:hAnsi="Calibri" w:cs="Calibri"/>
          <w:b w:val="0"/>
          <w:bCs w:val="0"/>
          <w:sz w:val="24"/>
          <w:szCs w:val="24"/>
        </w:rPr>
        <w:t xml:space="preserve">ę na </w:t>
      </w:r>
      <w:r w:rsidRPr="000F7AC6">
        <w:rPr>
          <w:rFonts w:ascii="Calibri" w:hAnsi="Calibri" w:cs="Calibri"/>
          <w:b w:val="0"/>
          <w:bCs w:val="0"/>
          <w:color w:val="000000"/>
          <w:sz w:val="24"/>
          <w:szCs w:val="24"/>
        </w:rPr>
        <w:t>dostaw</w:t>
      </w:r>
      <w:r w:rsidR="004F5F46" w:rsidRPr="000F7AC6">
        <w:rPr>
          <w:rFonts w:ascii="Calibri" w:hAnsi="Calibri" w:cs="Calibri"/>
          <w:b w:val="0"/>
          <w:bCs w:val="0"/>
          <w:color w:val="000000"/>
          <w:sz w:val="24"/>
          <w:szCs w:val="24"/>
        </w:rPr>
        <w:t>ę</w:t>
      </w:r>
      <w:r w:rsidRPr="000F7AC6">
        <w:rPr>
          <w:rFonts w:ascii="Calibri" w:hAnsi="Calibri" w:cs="Calibri"/>
          <w:b w:val="0"/>
          <w:bCs w:val="0"/>
          <w:color w:val="000000"/>
          <w:sz w:val="24"/>
          <w:szCs w:val="24"/>
        </w:rPr>
        <w:t xml:space="preserve"> </w:t>
      </w:r>
      <w:r w:rsidR="00590ABB" w:rsidRPr="000F7AC6">
        <w:rPr>
          <w:rFonts w:ascii="Calibri" w:hAnsi="Calibri" w:cs="Calibri"/>
          <w:b w:val="0"/>
          <w:bCs w:val="0"/>
          <w:color w:val="000000"/>
          <w:sz w:val="24"/>
          <w:szCs w:val="24"/>
        </w:rPr>
        <w:t>materiałów i płyt</w:t>
      </w:r>
      <w:r w:rsidR="00EC584E" w:rsidRPr="000F7AC6">
        <w:rPr>
          <w:rFonts w:ascii="Calibri" w:hAnsi="Calibri" w:cs="Calibri"/>
          <w:b w:val="0"/>
          <w:bCs w:val="0"/>
          <w:color w:val="000000"/>
          <w:sz w:val="24"/>
          <w:szCs w:val="24"/>
        </w:rPr>
        <w:t xml:space="preserve"> izolacyjnych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082"/>
        <w:gridCol w:w="3289"/>
        <w:gridCol w:w="1701"/>
      </w:tblGrid>
      <w:tr w:rsidR="009D0C52" w:rsidRPr="000F7AC6" w14:paraId="46F02754" w14:textId="77777777" w:rsidTr="008468AB">
        <w:trPr>
          <w:trHeight w:val="55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3FC3977E" w14:textId="4183B601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Opis wymagań Zamawiającego</w:t>
            </w:r>
            <w:r w:rsidR="00EC584E" w:rsidRPr="000F7AC6">
              <w:rPr>
                <w:rFonts w:ascii="Calibri" w:hAnsi="Calibri" w:cs="Calibri"/>
                <w:color w:val="000000"/>
              </w:rPr>
              <w:t xml:space="preserve"> –</w:t>
            </w:r>
            <w:r w:rsidR="000F7AC6" w:rsidRPr="000F7AC6">
              <w:rPr>
                <w:rFonts w:ascii="Calibri" w:hAnsi="Calibri" w:cs="Calibri"/>
                <w:color w:val="000000"/>
              </w:rPr>
              <w:t xml:space="preserve"> </w:t>
            </w:r>
            <w:r w:rsidR="00D23960">
              <w:rPr>
                <w:rFonts w:ascii="Calibri" w:hAnsi="Calibri" w:cs="Calibri"/>
                <w:color w:val="000000"/>
              </w:rPr>
              <w:t xml:space="preserve">pierwsza część zamówienia - </w:t>
            </w:r>
            <w:r w:rsidR="00590ABB" w:rsidRPr="000F7AC6">
              <w:rPr>
                <w:rFonts w:ascii="Calibri" w:hAnsi="Calibri" w:cs="Calibri"/>
                <w:color w:val="000000"/>
              </w:rPr>
              <w:t xml:space="preserve">Płyta izolacyjna krzemianowo-wapniowa – 20 </w:t>
            </w:r>
            <w:r w:rsidR="00AA2318"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4D97A213" w14:textId="77777777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</w:p>
          <w:p w14:paraId="4D31A2EB" w14:textId="77777777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  <w:kern w:val="0"/>
              </w:rPr>
            </w:pPr>
            <w:r w:rsidRPr="000F7AC6">
              <w:rPr>
                <w:rFonts w:ascii="Calibri" w:hAnsi="Calibri" w:cs="Calibri"/>
                <w:kern w:val="0"/>
              </w:rPr>
              <w:t>Wymagania techniczno-jakościowe Zamawiającego</w:t>
            </w:r>
          </w:p>
          <w:p w14:paraId="0444006B" w14:textId="77777777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cecha/parametr techniczny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FD0C3B1" w14:textId="1A5B374F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  <w:color w:val="000000"/>
              </w:rPr>
              <w:t>czy oferowan</w:t>
            </w:r>
            <w:r w:rsidR="00EC584E" w:rsidRPr="000F7AC6">
              <w:rPr>
                <w:rFonts w:ascii="Calibri" w:hAnsi="Calibri" w:cs="Calibri"/>
                <w:color w:val="000000"/>
              </w:rPr>
              <w:t xml:space="preserve">y materiał </w:t>
            </w:r>
            <w:r w:rsidRPr="000F7AC6">
              <w:rPr>
                <w:rFonts w:ascii="Calibri" w:hAnsi="Calibri" w:cs="Calibri"/>
                <w:color w:val="000000"/>
              </w:rPr>
              <w:t>charakteryzuje się daną cechą/parametrem technicznym?</w:t>
            </w:r>
          </w:p>
        </w:tc>
      </w:tr>
      <w:tr w:rsidR="009D0C52" w:rsidRPr="000F7AC6" w14:paraId="108F4C3C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D30" w14:textId="55253F05" w:rsidR="002860BC" w:rsidRPr="000F7AC6" w:rsidRDefault="002860BC" w:rsidP="002860BC">
            <w:pPr>
              <w:pStyle w:val="Default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Wymiar</w:t>
            </w:r>
          </w:p>
          <w:p w14:paraId="0621AD0B" w14:textId="73866C06" w:rsidR="009D0C52" w:rsidRPr="000F7AC6" w:rsidRDefault="009D0C52" w:rsidP="002860BC">
            <w:pPr>
              <w:pStyle w:val="Default"/>
              <w:rPr>
                <w:rFonts w:ascii="Calibri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535" w14:textId="6B66A97B" w:rsidR="009D0C52" w:rsidRPr="000F7AC6" w:rsidRDefault="002860BC" w:rsidP="00A53029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75x610x1000mm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5485" w14:textId="77777777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9D0C52" w:rsidRPr="000F7AC6" w14:paraId="2C966AB9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4C12" w14:textId="4D0A339C" w:rsidR="009D0C52" w:rsidRPr="000F7AC6" w:rsidRDefault="002860BC" w:rsidP="005A1011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Gęstość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A2C" w14:textId="4C6EDCC7" w:rsidR="009D0C52" w:rsidRPr="000F7AC6" w:rsidRDefault="002860BC" w:rsidP="000D6080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245 kg/m3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96" w14:textId="77777777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9D0C52" w:rsidRPr="000F7AC6" w14:paraId="2AB04F61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8F2" w14:textId="7FFC88C5" w:rsidR="009D0C52" w:rsidRPr="000F7AC6" w:rsidRDefault="002860BC" w:rsidP="005A1011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Maksymalna temperatura robocza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84F" w14:textId="01FAD07B" w:rsidR="009D0C52" w:rsidRPr="000F7AC6" w:rsidRDefault="002860BC" w:rsidP="000D6080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1100°C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719C" w14:textId="77777777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114F4217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AD9" w14:textId="1AFDBD6A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Gęstość nasypowa w stanie suchym (EN 1094-4)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8CF" w14:textId="3C4A4E96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245 kg/m3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CF5" w14:textId="5E0EC463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65C689BF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82EC" w14:textId="4B822DDF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Wytrzymałość na ściskanie (EN 1094-5 1995) w temperaturze pokojowej: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C11" w14:textId="4712DEA6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2,7MPa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EB30" w14:textId="7790EEE4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3FC53DDA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49B7" w14:textId="4171081E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Wytrzymałość na zerwanie (EN 993-6: 1995)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C13" w14:textId="2A7BBF78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1,3MPA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3064" w14:textId="0E29945F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5848C454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7E08" w14:textId="02A199DF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Porowatość całkowita (EN 1094-4: 1995)</w:t>
            </w:r>
          </w:p>
          <w:p w14:paraId="47C2311C" w14:textId="7A7E9EFB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CDD" w14:textId="3C22ED26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90%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77E" w14:textId="6C2DB795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1ACA7976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94A" w14:textId="69BCE01A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lastRenderedPageBreak/>
              <w:t xml:space="preserve">Przepuszczalność powietrza </w:t>
            </w:r>
          </w:p>
          <w:p w14:paraId="53FDB84E" w14:textId="77777777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6360" w14:textId="155BD5AC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(BS EN 993-4: 1995): 0,5 nPm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27F4" w14:textId="30E8BC60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71FF8D53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D40" w14:textId="23082680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Pełzanie przy ściskaniu</w:t>
            </w:r>
            <w:r w:rsidR="000F7AC6">
              <w:rPr>
                <w:rFonts w:ascii="Calibri" w:hAnsi="Calibri" w:cs="Calibri"/>
              </w:rPr>
              <w:t xml:space="preserve"> </w:t>
            </w:r>
            <w:r w:rsidR="000F7AC6" w:rsidRPr="000F7AC6">
              <w:rPr>
                <w:rFonts w:ascii="Calibri" w:hAnsi="Calibri" w:cs="Calibri"/>
              </w:rPr>
              <w:t>(EN 993-9 1997) w warunkach 50 godz. w temperaturze 900°C, obciążenie 0,1MPa</w:t>
            </w:r>
          </w:p>
          <w:p w14:paraId="64E7B545" w14:textId="157C0FA3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F521" w14:textId="15FEDDAD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0,4%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BD65" w14:textId="6B8F826B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2FF80C55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B08C" w14:textId="25DAC487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Ciepło właściwe</w:t>
            </w:r>
          </w:p>
          <w:p w14:paraId="2A7CC075" w14:textId="17458EEB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C2B" w14:textId="66FE7170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0,84 kJ/ (kg x K)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81EC" w14:textId="7F7E4A5D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4949F008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C23C" w14:textId="62889214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Równoważnik pirometryczny (ASTM C24-89 ORTON cones)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590E" w14:textId="3363CBE7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1345°C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F16" w14:textId="2AF7D5E3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3EAB4D42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BAC3" w14:textId="4197D82E" w:rsidR="002860BC" w:rsidRPr="000F7AC6" w:rsidRDefault="002860BC" w:rsidP="002860BC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Przewodność cieplna (ASTM C-182)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BC9" w14:textId="6D2FE7E5" w:rsidR="002860BC" w:rsidRPr="000F7AC6" w:rsidRDefault="002860BC" w:rsidP="002860BC">
            <w:pPr>
              <w:pStyle w:val="Default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200°C = 0,08 W/mK</w:t>
            </w:r>
          </w:p>
          <w:p w14:paraId="207963F7" w14:textId="65F5C83F" w:rsidR="002860BC" w:rsidRPr="000F7AC6" w:rsidRDefault="002860BC" w:rsidP="002860BC">
            <w:pPr>
              <w:pStyle w:val="Default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400°C = 0,10 W/mK</w:t>
            </w:r>
          </w:p>
          <w:p w14:paraId="6BFCBB51" w14:textId="211018B7" w:rsidR="002860BC" w:rsidRPr="000F7AC6" w:rsidRDefault="002860BC" w:rsidP="002860BC">
            <w:pPr>
              <w:pStyle w:val="Default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600°C = 0,12 W/mK</w:t>
            </w:r>
          </w:p>
          <w:p w14:paraId="59AB024B" w14:textId="31C7297B" w:rsidR="002860BC" w:rsidRPr="000F7AC6" w:rsidRDefault="002860BC" w:rsidP="002860BC">
            <w:pPr>
              <w:pStyle w:val="Default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800°C = 0,14 W/mK</w:t>
            </w:r>
          </w:p>
          <w:p w14:paraId="6479880E" w14:textId="77777777" w:rsidR="002860BC" w:rsidRPr="000F7AC6" w:rsidRDefault="002860BC" w:rsidP="002860BC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6A4A" w14:textId="00D521F0" w:rsidR="002860BC" w:rsidRPr="000F7AC6" w:rsidRDefault="002860BC" w:rsidP="002860BC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9D0C52" w:rsidRPr="000F7AC6" w14:paraId="18DCBB65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10AF" w14:textId="1A9F26F2" w:rsidR="009D0C52" w:rsidRPr="000F7AC6" w:rsidRDefault="002860BC" w:rsidP="005A1011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Skład chemiczny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4B2" w14:textId="573DCC7D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SiO2 = 47%                                       Al2O3 = 0,3%</w:t>
            </w:r>
          </w:p>
          <w:p w14:paraId="12808854" w14:textId="7EDF4A99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Fe2O3 = 0,3%</w:t>
            </w:r>
          </w:p>
          <w:p w14:paraId="67FAB510" w14:textId="608AF3A5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MgO = 0,6%</w:t>
            </w:r>
          </w:p>
          <w:p w14:paraId="180109A5" w14:textId="4DB1DC94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CaO = 45%</w:t>
            </w:r>
          </w:p>
          <w:p w14:paraId="7ADBC8D1" w14:textId="3B67F93A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Na2O = 0,1%</w:t>
            </w:r>
          </w:p>
          <w:p w14:paraId="5CB3FDE0" w14:textId="4F92465F" w:rsidR="002860BC" w:rsidRPr="000F7AC6" w:rsidRDefault="002860BC" w:rsidP="002860BC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K2O = 0,1%</w:t>
            </w:r>
          </w:p>
          <w:p w14:paraId="23A6D840" w14:textId="6F7F5D8D" w:rsidR="009D0C52" w:rsidRPr="000F7AC6" w:rsidRDefault="009D0C52" w:rsidP="002860BC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DE73" w14:textId="77777777" w:rsidR="009D0C52" w:rsidRPr="000F7AC6" w:rsidRDefault="009D0C52" w:rsidP="005E5A41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2860BC" w:rsidRPr="000F7AC6" w14:paraId="2B148EF8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858A" w14:textId="238E8C43" w:rsidR="002860BC" w:rsidRPr="000F7AC6" w:rsidRDefault="002860BC" w:rsidP="005A1011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Strata przy zapłonie 1025°C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D77" w14:textId="50C6C6D2" w:rsidR="002860BC" w:rsidRPr="000F7AC6" w:rsidRDefault="002860BC" w:rsidP="000D6080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6%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125E" w14:textId="77777777" w:rsidR="002860BC" w:rsidRPr="000F7AC6" w:rsidRDefault="002860BC" w:rsidP="005E5A41">
            <w:pPr>
              <w:pStyle w:val="Bezodstpw2"/>
              <w:jc w:val="center"/>
              <w:rPr>
                <w:rFonts w:ascii="Calibri" w:hAnsi="Calibri" w:cs="Calibri"/>
              </w:rPr>
            </w:pPr>
          </w:p>
        </w:tc>
      </w:tr>
      <w:tr w:rsidR="002860BC" w:rsidRPr="000F7AC6" w14:paraId="4F290F0A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F878" w14:textId="5AC3A19D" w:rsidR="002860BC" w:rsidRPr="000F7AC6" w:rsidRDefault="002860BC" w:rsidP="005A1011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Badania niepalności (EN 13501-1:2007 + A2:2009)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CD37" w14:textId="697ABB5C" w:rsidR="002860BC" w:rsidRPr="000F7AC6" w:rsidRDefault="002860BC" w:rsidP="000D6080">
            <w:pPr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Klasa A2-s1, d0 niepalna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49C" w14:textId="77777777" w:rsidR="002860BC" w:rsidRPr="000F7AC6" w:rsidRDefault="002860BC" w:rsidP="005E5A41">
            <w:pPr>
              <w:pStyle w:val="Bezodstpw2"/>
              <w:jc w:val="center"/>
              <w:rPr>
                <w:rFonts w:ascii="Calibri" w:hAnsi="Calibri" w:cs="Calibri"/>
              </w:rPr>
            </w:pPr>
          </w:p>
        </w:tc>
      </w:tr>
      <w:tr w:rsidR="00EC584E" w:rsidRPr="000F7AC6" w14:paraId="09F3C14E" w14:textId="77777777" w:rsidTr="00353613">
        <w:trPr>
          <w:trHeight w:val="55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0C8AE53" w14:textId="5B34C690" w:rsidR="00EC584E" w:rsidRPr="000F7AC6" w:rsidRDefault="00EC584E" w:rsidP="00EC584E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 xml:space="preserve">Opis wymagań Zamawiającego – </w:t>
            </w:r>
            <w:r w:rsidR="00D23960">
              <w:rPr>
                <w:rFonts w:ascii="Calibri" w:hAnsi="Calibri" w:cs="Calibri"/>
                <w:color w:val="000000"/>
              </w:rPr>
              <w:t xml:space="preserve">druga część zamówienia </w:t>
            </w:r>
            <w:r w:rsidRPr="000F7AC6">
              <w:rPr>
                <w:rFonts w:ascii="Calibri" w:hAnsi="Calibri" w:cs="Calibri"/>
                <w:color w:val="000000"/>
              </w:rPr>
              <w:t xml:space="preserve">– </w:t>
            </w:r>
            <w:r w:rsidR="002F78DE" w:rsidRPr="000F7AC6">
              <w:rPr>
                <w:rFonts w:ascii="Calibri" w:hAnsi="Calibri" w:cs="Calibri"/>
                <w:color w:val="000000"/>
              </w:rPr>
              <w:t xml:space="preserve">Wełna izolacyjna pokryta aluminium – 70 </w:t>
            </w:r>
            <w:r w:rsidR="000F7AC6" w:rsidRPr="000F7AC6">
              <w:rPr>
                <w:rFonts w:ascii="Calibri" w:hAnsi="Calibri" w:cs="Calibri"/>
                <w:color w:val="000000"/>
              </w:rPr>
              <w:t>m2</w:t>
            </w:r>
          </w:p>
          <w:p w14:paraId="6B7DCE79" w14:textId="77777777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466FB88" w14:textId="77777777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</w:p>
          <w:p w14:paraId="0DCC7FD4" w14:textId="77777777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  <w:kern w:val="0"/>
              </w:rPr>
            </w:pPr>
            <w:r w:rsidRPr="000F7AC6">
              <w:rPr>
                <w:rFonts w:ascii="Calibri" w:hAnsi="Calibri" w:cs="Calibri"/>
                <w:kern w:val="0"/>
              </w:rPr>
              <w:t>Wymagania techniczno-jakościowe Zamawiającego</w:t>
            </w:r>
          </w:p>
          <w:p w14:paraId="79509F4F" w14:textId="77777777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cecha/parametr techniczny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4FC9BDA" w14:textId="0A515775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  <w:color w:val="000000"/>
              </w:rPr>
              <w:t>czy oferowany materiał charakteryzuje się daną cechą/parametrem technicznym?</w:t>
            </w:r>
          </w:p>
        </w:tc>
      </w:tr>
      <w:tr w:rsidR="00EC584E" w:rsidRPr="000F7AC6" w14:paraId="430036FB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B45D" w14:textId="26786F75" w:rsidR="002F78DE" w:rsidRPr="000F7AC6" w:rsidRDefault="002F78DE" w:rsidP="002F78DE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Skład chemiczny</w:t>
            </w:r>
          </w:p>
          <w:p w14:paraId="6A025B65" w14:textId="3896248E" w:rsidR="00EC584E" w:rsidRPr="000F7AC6" w:rsidRDefault="00EC584E" w:rsidP="002F78DE">
            <w:pPr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A3A8" w14:textId="7BC95634" w:rsidR="002F78DE" w:rsidRPr="000F7AC6" w:rsidRDefault="002F78DE" w:rsidP="002F78DE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SiO2: 70-80%</w:t>
            </w:r>
          </w:p>
          <w:p w14:paraId="77792D9F" w14:textId="6ACF9B58" w:rsidR="00EC584E" w:rsidRPr="000F7AC6" w:rsidRDefault="002F78DE" w:rsidP="002F78DE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eastAsia="Times New Roman" w:hAnsi="Calibri" w:cs="Calibri"/>
              </w:rPr>
              <w:t>CaO + MgO: 18-25%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73B" w14:textId="77777777" w:rsidR="00EC584E" w:rsidRPr="000F7AC6" w:rsidRDefault="00EC584E" w:rsidP="00EC584E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C584E" w:rsidRPr="000F7AC6" w14:paraId="597A5660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279" w14:textId="254FC6DD" w:rsidR="002F78DE" w:rsidRPr="000F7AC6" w:rsidRDefault="002F78DE" w:rsidP="002F78DE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Temperatura klasyfikacyjna</w:t>
            </w:r>
          </w:p>
          <w:p w14:paraId="7A4A2175" w14:textId="7E9C5FB4" w:rsidR="00EC584E" w:rsidRPr="000F7AC6" w:rsidRDefault="00EC584E" w:rsidP="002F78DE">
            <w:pPr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8363" w14:textId="1ED83C09" w:rsidR="00EC584E" w:rsidRPr="000F7AC6" w:rsidRDefault="002F78DE" w:rsidP="00AF6338">
            <w:pPr>
              <w:pStyle w:val="Bezodstpw2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1300°C - DIN EN 1094-3)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66F" w14:textId="77777777" w:rsidR="00EC584E" w:rsidRPr="000F7AC6" w:rsidRDefault="00EC584E" w:rsidP="00EC584E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C584E" w:rsidRPr="000F7AC6" w14:paraId="63AAE222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9D9" w14:textId="5FED465E" w:rsidR="00EC584E" w:rsidRPr="000F7AC6" w:rsidRDefault="002F78DE" w:rsidP="00EC584E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Ciepło właściwe w temp. 1090°C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C7E" w14:textId="77777777" w:rsidR="002F78DE" w:rsidRPr="000F7AC6" w:rsidRDefault="002F78DE" w:rsidP="002F78DE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1,22 kJ/kg.K</w:t>
            </w:r>
          </w:p>
          <w:p w14:paraId="3DC53607" w14:textId="6A577A70" w:rsidR="00EC584E" w:rsidRPr="000F7AC6" w:rsidRDefault="00EC584E" w:rsidP="000D6080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8F78" w14:textId="77777777" w:rsidR="00EC584E" w:rsidRPr="000F7AC6" w:rsidRDefault="00EC584E" w:rsidP="00EC584E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C584E" w:rsidRPr="000F7AC6" w14:paraId="444729E2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FA4" w14:textId="50107134" w:rsidR="00EC584E" w:rsidRPr="000F7AC6" w:rsidRDefault="002F78DE" w:rsidP="00EC584E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Wymiar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BF87" w14:textId="7E715EFE" w:rsidR="00EC584E" w:rsidRPr="000F7AC6" w:rsidRDefault="002F78DE" w:rsidP="000D6080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eastAsia="Times New Roman" w:hAnsi="Calibri" w:cs="Calibri"/>
              </w:rPr>
              <w:t>13x610x14640mm, 128kg/m3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352" w14:textId="77777777" w:rsidR="00EC584E" w:rsidRPr="000F7AC6" w:rsidRDefault="00EC584E" w:rsidP="00EC584E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C584E" w:rsidRPr="000F7AC6" w14:paraId="2F78852B" w14:textId="77777777" w:rsidTr="00353613">
        <w:trPr>
          <w:trHeight w:val="55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1D1A3DCF" w14:textId="4B05BE2A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 xml:space="preserve">Opis wymagań Zamawiającego – </w:t>
            </w:r>
            <w:r w:rsidR="00D23960">
              <w:rPr>
                <w:rFonts w:ascii="Calibri" w:hAnsi="Calibri" w:cs="Calibri"/>
                <w:color w:val="000000"/>
              </w:rPr>
              <w:t xml:space="preserve">trzecia część zamówienia - </w:t>
            </w:r>
            <w:r w:rsidR="00E641EF" w:rsidRPr="000F7AC6">
              <w:rPr>
                <w:rFonts w:ascii="Calibri" w:hAnsi="Calibri" w:cs="Calibri"/>
                <w:color w:val="000000"/>
              </w:rPr>
              <w:t xml:space="preserve">Płyta z wełny mineralnej otrzymanej z włókien szklanych pokryta jednostronnie </w:t>
            </w:r>
            <w:r w:rsidR="00E641EF" w:rsidRPr="000F7AC6">
              <w:rPr>
                <w:rFonts w:ascii="Calibri" w:hAnsi="Calibri" w:cs="Calibri"/>
                <w:color w:val="000000"/>
              </w:rPr>
              <w:lastRenderedPageBreak/>
              <w:t xml:space="preserve">wzmocnionym welonem szklanym w kolorze czarnym – 67 </w:t>
            </w:r>
            <w:r w:rsidR="00AA2318"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2C1DD42" w14:textId="77777777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</w:p>
          <w:p w14:paraId="3251E327" w14:textId="77777777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  <w:kern w:val="0"/>
              </w:rPr>
            </w:pPr>
            <w:r w:rsidRPr="000F7AC6">
              <w:rPr>
                <w:rFonts w:ascii="Calibri" w:hAnsi="Calibri" w:cs="Calibri"/>
                <w:kern w:val="0"/>
              </w:rPr>
              <w:t>Wymagania techniczno-jakościowe Zamawiającego</w:t>
            </w:r>
          </w:p>
          <w:p w14:paraId="0A840F29" w14:textId="77777777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cecha/parametr techniczny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7465005" w14:textId="77777777" w:rsidR="00EC584E" w:rsidRPr="000F7AC6" w:rsidRDefault="00EC584E" w:rsidP="00353613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  <w:color w:val="000000"/>
              </w:rPr>
              <w:t>czy oferowany materiał charakteryzuje się daną cechą/paramet</w:t>
            </w:r>
            <w:r w:rsidRPr="000F7AC6">
              <w:rPr>
                <w:rFonts w:ascii="Calibri" w:hAnsi="Calibri" w:cs="Calibri"/>
                <w:color w:val="000000"/>
              </w:rPr>
              <w:lastRenderedPageBreak/>
              <w:t>rem technicznym?</w:t>
            </w:r>
          </w:p>
        </w:tc>
      </w:tr>
      <w:tr w:rsidR="00EC584E" w:rsidRPr="000F7AC6" w14:paraId="799F5EE3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16F4" w14:textId="2C2E5957" w:rsidR="00E641EF" w:rsidRPr="000F7AC6" w:rsidRDefault="00E641EF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lastRenderedPageBreak/>
              <w:t>Wymiar</w:t>
            </w:r>
          </w:p>
          <w:p w14:paraId="791EACAC" w14:textId="366D211B" w:rsidR="00EC584E" w:rsidRPr="000F7AC6" w:rsidRDefault="00EC584E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4011" w14:textId="33174F5E" w:rsidR="00EC584E" w:rsidRPr="000F7AC6" w:rsidRDefault="00E641EF" w:rsidP="000D6080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eastAsia="Times New Roman" w:hAnsi="Calibri" w:cs="Calibri"/>
              </w:rPr>
              <w:t>100x1250x600mm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9023" w14:textId="77777777" w:rsidR="00EC584E" w:rsidRPr="000F7AC6" w:rsidRDefault="00EC584E" w:rsidP="00EC584E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A0390F" w:rsidRPr="000F7AC6" w14:paraId="5AA0253F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4D2" w14:textId="77777777" w:rsidR="00E641EF" w:rsidRPr="000F7AC6" w:rsidRDefault="00E641EF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Przewodność cieplna</w:t>
            </w:r>
          </w:p>
          <w:p w14:paraId="4F27C550" w14:textId="77777777" w:rsidR="00A0390F" w:rsidRPr="000F7AC6" w:rsidRDefault="00A0390F" w:rsidP="00A0390F">
            <w:pPr>
              <w:spacing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CB2" w14:textId="5E3F1269" w:rsidR="00A0390F" w:rsidRPr="000F7AC6" w:rsidRDefault="00E641EF" w:rsidP="000D6080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eastAsia="Times New Roman" w:hAnsi="Calibri" w:cs="Calibri"/>
              </w:rPr>
              <w:t>0,032 W/mK - DIN EN 12667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251" w14:textId="508D11F5" w:rsidR="00A0390F" w:rsidRPr="000F7AC6" w:rsidRDefault="00A0390F" w:rsidP="00A0390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A0390F" w:rsidRPr="000F7AC6" w14:paraId="68D67E09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3D51" w14:textId="5F699F6E" w:rsidR="00A0390F" w:rsidRPr="000F7AC6" w:rsidRDefault="00E641EF" w:rsidP="00A0390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eastAsia="Times New Roman" w:hAnsi="Calibri" w:cs="Calibri"/>
              </w:rPr>
              <w:t>Nasiąkliwość wodą przy długotrwałym częściowym zanurzeniu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F86" w14:textId="750C218E" w:rsidR="00A0390F" w:rsidRPr="000F7AC6" w:rsidRDefault="00E641EF" w:rsidP="000D6080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eastAsia="Times New Roman" w:hAnsi="Calibri" w:cs="Calibri"/>
              </w:rPr>
              <w:t>WL (P) &lt;3kg/m2- DIN EN 12087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79BF" w14:textId="4EF6BF57" w:rsidR="00A0390F" w:rsidRPr="000F7AC6" w:rsidRDefault="00A0390F" w:rsidP="00A0390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011B7F8C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FD8" w14:textId="51AC87B5" w:rsidR="00E641EF" w:rsidRPr="000F7AC6" w:rsidRDefault="00E641EF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Klasa reakcji na ogień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E16" w14:textId="47D53B8C" w:rsidR="00E641EF" w:rsidRPr="000F7AC6" w:rsidRDefault="00E641EF" w:rsidP="00E641EF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A2-s1, d0 - DIN EN 13501-1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9CE" w14:textId="4BA26398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2C709C3D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31D" w14:textId="1FC03867" w:rsidR="00E641EF" w:rsidRPr="000F7AC6" w:rsidRDefault="00E641EF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Dyfuzja pary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167" w14:textId="00872475" w:rsidR="00E641EF" w:rsidRPr="000F7AC6" w:rsidRDefault="00E641EF" w:rsidP="00E641EF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MU1 - DIN EN 13162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92EF" w14:textId="3C34F860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6C0DFB9C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D350" w14:textId="43DF3086" w:rsidR="00E641EF" w:rsidRPr="000F7AC6" w:rsidRDefault="00E641EF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Temperatura robocza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6C85" w14:textId="29818A73" w:rsidR="00E641EF" w:rsidRPr="000F7AC6" w:rsidRDefault="00E641EF" w:rsidP="00E641EF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do 250°C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F697" w14:textId="4CA0303E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5F030669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62A" w14:textId="38F5930D" w:rsidR="00E641EF" w:rsidRPr="000F7AC6" w:rsidRDefault="00E641EF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Opór przepływu powietrza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F7C0" w14:textId="60F265D8" w:rsidR="00E641EF" w:rsidRPr="000F7AC6" w:rsidRDefault="00E641EF" w:rsidP="00E641EF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&gt;5 kPa s/m2 - DIN EN 29053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6F5" w14:textId="6B17568D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22721968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728" w14:textId="543357B8" w:rsidR="00E641EF" w:rsidRPr="000F7AC6" w:rsidRDefault="00E641EF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Klasa tolerancji grubości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6DE" w14:textId="7B42EC9D" w:rsidR="00E641EF" w:rsidRPr="000F7AC6" w:rsidRDefault="00E641EF" w:rsidP="00E641EF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T5 - DIN EN 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9202" w14:textId="7960594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5DB97196" w14:textId="77777777" w:rsidTr="00353613">
        <w:trPr>
          <w:trHeight w:val="55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44D37C54" w14:textId="7153E22D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 xml:space="preserve">Opis wymagań Zamawiającego </w:t>
            </w:r>
            <w:r w:rsidR="00D23960">
              <w:rPr>
                <w:rFonts w:ascii="Calibri" w:hAnsi="Calibri" w:cs="Calibri"/>
                <w:color w:val="000000"/>
              </w:rPr>
              <w:t xml:space="preserve">czwarta część zamówienia </w:t>
            </w:r>
            <w:r w:rsidRPr="000F7AC6">
              <w:rPr>
                <w:rFonts w:ascii="Calibri" w:hAnsi="Calibri" w:cs="Calibri"/>
                <w:color w:val="000000"/>
              </w:rPr>
              <w:t xml:space="preserve">– Wełna izolacyjna – 80 </w:t>
            </w:r>
            <w:r w:rsidR="000F7AC6" w:rsidRPr="000F7AC6">
              <w:rPr>
                <w:rFonts w:ascii="Calibri" w:hAnsi="Calibri" w:cs="Calibri"/>
                <w:color w:val="000000"/>
              </w:rPr>
              <w:t>kg</w:t>
            </w:r>
            <w:r w:rsidRPr="000F7AC6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0557D42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</w:p>
          <w:p w14:paraId="6AB2FF2D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kern w:val="0"/>
              </w:rPr>
            </w:pPr>
            <w:r w:rsidRPr="000F7AC6">
              <w:rPr>
                <w:rFonts w:ascii="Calibri" w:hAnsi="Calibri" w:cs="Calibri"/>
                <w:kern w:val="0"/>
              </w:rPr>
              <w:t>Wymagania techniczno-jakościowe Zamawiającego</w:t>
            </w:r>
          </w:p>
          <w:p w14:paraId="6FF45603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cecha/parametr techniczny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B949233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  <w:color w:val="000000"/>
              </w:rPr>
              <w:t>czy oferowany materiał charakteryzuje się daną cechą/parametrem technicznym?</w:t>
            </w:r>
          </w:p>
        </w:tc>
      </w:tr>
      <w:tr w:rsidR="00E641EF" w:rsidRPr="000F7AC6" w14:paraId="7D4CBA71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5C9" w14:textId="393787F3" w:rsidR="00E641EF" w:rsidRPr="000F7AC6" w:rsidRDefault="00E641EF" w:rsidP="00E641EF">
            <w:pPr>
              <w:pStyle w:val="Default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Skład chemiczny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53D" w14:textId="77777777" w:rsidR="00E641EF" w:rsidRPr="000F7AC6" w:rsidRDefault="00E641EF" w:rsidP="00E641EF">
            <w:pPr>
              <w:pStyle w:val="Default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SiO2: 70-80%</w:t>
            </w:r>
          </w:p>
          <w:p w14:paraId="7FD5CEEC" w14:textId="487024CD" w:rsidR="00E641EF" w:rsidRPr="000F7AC6" w:rsidRDefault="00E641EF" w:rsidP="00E641EF">
            <w:pPr>
              <w:pStyle w:val="Default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CaO + MgO: 18-25%</w:t>
            </w:r>
          </w:p>
          <w:p w14:paraId="46F9A986" w14:textId="54D000C7" w:rsidR="00E641EF" w:rsidRPr="000F7AC6" w:rsidRDefault="00E641EF" w:rsidP="00E641EF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5AC9" w14:textId="7FDD151B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5C4EAE56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FCE" w14:textId="72B15AB6" w:rsidR="00E641EF" w:rsidRPr="000F7AC6" w:rsidRDefault="00E641EF" w:rsidP="00E641EF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Temperatura klasyfikacyjna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D844" w14:textId="188EFDD5" w:rsidR="00E641EF" w:rsidRPr="000F7AC6" w:rsidRDefault="00E641EF" w:rsidP="00E641EF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1300°C - DIN EN 1094-3)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7CA" w14:textId="5F7FBB78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33EADF3B" w14:textId="77777777" w:rsidTr="00353613">
        <w:trPr>
          <w:trHeight w:val="55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06AFB458" w14:textId="4745E970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Opis wymagań Zamawiającego –</w:t>
            </w:r>
            <w:r w:rsidR="000F7AC6" w:rsidRPr="000F7AC6">
              <w:rPr>
                <w:rFonts w:ascii="Calibri" w:hAnsi="Calibri" w:cs="Calibri"/>
                <w:color w:val="000000"/>
              </w:rPr>
              <w:t xml:space="preserve"> </w:t>
            </w:r>
            <w:r w:rsidR="00D23960">
              <w:rPr>
                <w:rFonts w:ascii="Calibri" w:hAnsi="Calibri" w:cs="Calibri"/>
                <w:color w:val="000000"/>
              </w:rPr>
              <w:t xml:space="preserve">piąta część zamówienia - </w:t>
            </w:r>
            <w:r w:rsidR="00893335" w:rsidRPr="000F7AC6">
              <w:rPr>
                <w:rFonts w:ascii="Calibri" w:hAnsi="Calibri" w:cs="Calibri"/>
                <w:color w:val="000000"/>
              </w:rPr>
              <w:t xml:space="preserve">Wełna szklana jednostronnie wzmocniona siatką z czystego aluminium – 60 </w:t>
            </w:r>
            <w:r w:rsidR="000F7AC6" w:rsidRPr="000F7AC6"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1DA65AA1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</w:p>
          <w:p w14:paraId="11EF90FB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kern w:val="0"/>
              </w:rPr>
            </w:pPr>
            <w:r w:rsidRPr="000F7AC6">
              <w:rPr>
                <w:rFonts w:ascii="Calibri" w:hAnsi="Calibri" w:cs="Calibri"/>
                <w:kern w:val="0"/>
              </w:rPr>
              <w:t>Wymagania techniczno-jakościowe Zamawiającego</w:t>
            </w:r>
          </w:p>
          <w:p w14:paraId="2E99B365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cecha/parametr techniczny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983E4BC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  <w:color w:val="000000"/>
              </w:rPr>
              <w:t>czy oferowany materiał charakteryzuje się daną cechą/parametrem technicznym?</w:t>
            </w:r>
          </w:p>
        </w:tc>
      </w:tr>
      <w:tr w:rsidR="00893335" w:rsidRPr="000F7AC6" w14:paraId="5DD3D808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369B" w14:textId="64849E36" w:rsidR="00893335" w:rsidRPr="000F7AC6" w:rsidRDefault="00893335" w:rsidP="00893335">
            <w:pPr>
              <w:pStyle w:val="Default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Wymiar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8AB" w14:textId="446B59D3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100x1200x7000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D974" w14:textId="34F964CF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57909262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980" w14:textId="70616A3A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Przewodność cieplna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D2CE" w14:textId="74FCA816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  <w:kern w:val="0"/>
              </w:rPr>
            </w:pPr>
            <w:r w:rsidRPr="000F7AC6">
              <w:rPr>
                <w:rFonts w:ascii="Calibri" w:hAnsi="Calibri" w:cs="Calibri"/>
              </w:rPr>
              <w:t>0,035 W/mK - DIN EN 12667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3B1" w14:textId="5E9D1CEF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06FC6E5E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D1AA" w14:textId="74FF6AE2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Nasiąkliwość wodą przy długotrwałym częściowym zanurzeniu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41B9" w14:textId="5D6A84DE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WL (P) 3kg/m2 - DIN EN 12087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D51" w14:textId="4C6BF575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2FB083FE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FF08" w14:textId="44917F5E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Klasa reakcji na ogień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9AD" w14:textId="3CC8E9D5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A1/6q9 - DIN EN 13501-1</w:t>
            </w:r>
            <w:r w:rsidR="000F7AC6">
              <w:rPr>
                <w:rFonts w:ascii="Calibri" w:hAnsi="Calibri" w:cs="Calibri"/>
              </w:rPr>
              <w:t xml:space="preserve">; </w:t>
            </w:r>
            <w:r w:rsidR="000F7AC6" w:rsidRPr="000F7AC6">
              <w:rPr>
                <w:rFonts w:ascii="Calibri" w:hAnsi="Calibri" w:cs="Calibri"/>
              </w:rPr>
              <w:t>wełna szklana niepalna - BS 476 cz.4</w:t>
            </w:r>
            <w:r w:rsidR="000F7AC6">
              <w:rPr>
                <w:rFonts w:ascii="Calibri" w:hAnsi="Calibri" w:cs="Calibri"/>
              </w:rPr>
              <w:t xml:space="preserve">; </w:t>
            </w:r>
            <w:r w:rsidR="000F7AC6" w:rsidRPr="000F7AC6">
              <w:rPr>
                <w:rFonts w:ascii="Calibri" w:hAnsi="Calibri" w:cs="Calibri"/>
              </w:rPr>
              <w:t>okładzina: klasa 0 - BS 476 cz.6+7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58A" w14:textId="64B47446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757D035A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28E" w14:textId="77053FD3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lastRenderedPageBreak/>
              <w:t>Dyfuzja pary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C9E3" w14:textId="540D2246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MU1 - DIN EN 12086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DD4F" w14:textId="4A760B06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66F89EB2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9525" w14:textId="0536D1FD" w:rsidR="00893335" w:rsidRPr="000F7AC6" w:rsidRDefault="00893335" w:rsidP="00893335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Temperatura robocza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738" w14:textId="7D03C0AF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do 250°C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EC99" w14:textId="0E1A050C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0409B780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C512" w14:textId="180E3177" w:rsidR="00893335" w:rsidRPr="000F7AC6" w:rsidRDefault="00893335" w:rsidP="00893335">
            <w:pPr>
              <w:spacing w:line="240" w:lineRule="auto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Opór przepływu powietrza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2C24" w14:textId="7F7EF446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&gt;5 (AF5) - DIN EN 29053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2A6E" w14:textId="17405C87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2C51D4A9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9F6" w14:textId="090212D7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klasa tolerancji grubości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1A09" w14:textId="30C514C8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T2 - DIN EN 13162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92AD" w14:textId="79DD9B69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E641EF" w:rsidRPr="000F7AC6" w14:paraId="4CB5B91B" w14:textId="77777777" w:rsidTr="00353613">
        <w:trPr>
          <w:trHeight w:val="550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56C91CD" w14:textId="3A6101E8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 xml:space="preserve">Opis wymagań Zamawiającego </w:t>
            </w:r>
            <w:r w:rsidR="00D23960">
              <w:rPr>
                <w:rFonts w:ascii="Calibri" w:hAnsi="Calibri" w:cs="Calibri"/>
                <w:color w:val="000000"/>
              </w:rPr>
              <w:t xml:space="preserve">szósta część zamówienia </w:t>
            </w:r>
            <w:r w:rsidRPr="000F7AC6">
              <w:rPr>
                <w:rFonts w:ascii="Calibri" w:hAnsi="Calibri" w:cs="Calibri"/>
                <w:color w:val="000000"/>
              </w:rPr>
              <w:t xml:space="preserve">– </w:t>
            </w:r>
            <w:r w:rsidR="00893335" w:rsidRPr="000F7AC6">
              <w:rPr>
                <w:rFonts w:ascii="Calibri" w:hAnsi="Calibri" w:cs="Calibri"/>
                <w:color w:val="000000"/>
              </w:rPr>
              <w:t xml:space="preserve">Płyta wełny izolacyjnej z włókna szklanego – 23 </w:t>
            </w:r>
            <w:r w:rsidR="00AA2318"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51223E1D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</w:p>
          <w:p w14:paraId="29B5B3CE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kern w:val="0"/>
              </w:rPr>
            </w:pPr>
            <w:r w:rsidRPr="000F7AC6">
              <w:rPr>
                <w:rFonts w:ascii="Calibri" w:hAnsi="Calibri" w:cs="Calibri"/>
                <w:kern w:val="0"/>
              </w:rPr>
              <w:t>Wymagania techniczno-jakościowe Zamawiającego</w:t>
            </w:r>
          </w:p>
          <w:p w14:paraId="3ABFB470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  <w:color w:val="000000"/>
              </w:rPr>
            </w:pPr>
            <w:r w:rsidRPr="000F7AC6">
              <w:rPr>
                <w:rFonts w:ascii="Calibri" w:hAnsi="Calibri" w:cs="Calibri"/>
                <w:color w:val="000000"/>
              </w:rPr>
              <w:t>cecha/parametr techniczny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779F4EB" w14:textId="77777777" w:rsidR="00E641EF" w:rsidRPr="000F7AC6" w:rsidRDefault="00E641EF" w:rsidP="00E641EF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  <w:color w:val="000000"/>
              </w:rPr>
              <w:t>czy oferowany materiał charakteryzuje się daną cechą/parametrem technicznym?</w:t>
            </w:r>
          </w:p>
        </w:tc>
      </w:tr>
      <w:tr w:rsidR="00893335" w:rsidRPr="000F7AC6" w14:paraId="09245C95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8673" w14:textId="16D9C7FB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Wymiar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994" w14:textId="250E1DDF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30x1250x600mm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2767" w14:textId="79A1BF87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61D4F8F4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15B" w14:textId="27FB9FA2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Przewodność cieplna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0882" w14:textId="637D6CA8" w:rsidR="00893335" w:rsidRPr="000F7AC6" w:rsidRDefault="00893335" w:rsidP="000F7AC6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0,032 W/mK - DIN EN 12667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4529" w14:textId="4D3D861E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5A20400F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406" w14:textId="446DCDF0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Klasa reakcji na ogień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4DCB" w14:textId="4D1934A4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6q3/A1 - DIN EN 13501-1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4914" w14:textId="4C4F1247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014CC1EF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943B" w14:textId="7922376B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Dyfuzja pary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956A" w14:textId="1221BBB1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MU1 - DIN EN 13162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F89E" w14:textId="107CFE6B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176F5166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E55" w14:textId="2998739A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Temperatura robocza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C3D" w14:textId="206918E4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do 250°C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CF8" w14:textId="2639136F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  <w:tr w:rsidR="00893335" w:rsidRPr="000F7AC6" w14:paraId="4350C44C" w14:textId="77777777" w:rsidTr="008468AB">
        <w:trPr>
          <w:trHeight w:val="525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5F91" w14:textId="4C89D103" w:rsidR="00893335" w:rsidRPr="000F7AC6" w:rsidRDefault="00893335" w:rsidP="00893335">
            <w:pPr>
              <w:spacing w:line="240" w:lineRule="auto"/>
              <w:rPr>
                <w:rFonts w:ascii="Calibri" w:eastAsia="Times New Roman" w:hAnsi="Calibri" w:cs="Calibri"/>
              </w:rPr>
            </w:pPr>
            <w:r w:rsidRPr="000F7AC6">
              <w:rPr>
                <w:rFonts w:ascii="Calibri" w:hAnsi="Calibri" w:cs="Calibri"/>
              </w:rPr>
              <w:t>Klasa tolerancji grubości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1C76" w14:textId="1650DCDA" w:rsidR="00893335" w:rsidRPr="000F7AC6" w:rsidRDefault="00893335" w:rsidP="00893335">
            <w:pPr>
              <w:pStyle w:val="Bezodstpw2"/>
              <w:rPr>
                <w:rFonts w:ascii="Calibri" w:eastAsia="Times New Roman" w:hAnsi="Calibri" w:cs="Calibri"/>
                <w:color w:val="000000"/>
              </w:rPr>
            </w:pPr>
            <w:r w:rsidRPr="000F7AC6">
              <w:rPr>
                <w:rFonts w:ascii="Calibri" w:hAnsi="Calibri" w:cs="Calibri"/>
              </w:rPr>
              <w:t>T3 - DIN EN 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C17" w14:textId="76AB4484" w:rsidR="00893335" w:rsidRPr="000F7AC6" w:rsidRDefault="00893335" w:rsidP="00893335">
            <w:pPr>
              <w:pStyle w:val="Bezodstpw2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tak / nie**</w:t>
            </w:r>
          </w:p>
        </w:tc>
      </w:tr>
    </w:tbl>
    <w:p w14:paraId="06688A41" w14:textId="77777777" w:rsidR="009D0C52" w:rsidRPr="000F7AC6" w:rsidRDefault="009D0C52" w:rsidP="009D0C52">
      <w:pPr>
        <w:jc w:val="both"/>
        <w:rPr>
          <w:rFonts w:ascii="Calibri" w:hAnsi="Calibri" w:cs="Calibri"/>
        </w:rPr>
      </w:pPr>
    </w:p>
    <w:p w14:paraId="10DA9AEC" w14:textId="7138E63B" w:rsidR="00EB5779" w:rsidRPr="000F7AC6" w:rsidRDefault="00EB5779" w:rsidP="00EB5779">
      <w:pP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 xml:space="preserve">Dostawę przedmiotu zamówienia zrealizuję terminie nie dłuższym niż 30 dni od dnia zawarcia umowy z Zamawiającym za </w:t>
      </w:r>
      <w:r w:rsidR="00E65C29" w:rsidRPr="000F7AC6">
        <w:rPr>
          <w:rFonts w:ascii="Calibri" w:hAnsi="Calibri" w:cs="Calibri"/>
        </w:rPr>
        <w:t xml:space="preserve">łączną </w:t>
      </w:r>
      <w:r w:rsidRPr="000F7AC6">
        <w:rPr>
          <w:rFonts w:ascii="Calibri" w:hAnsi="Calibri" w:cs="Calibri"/>
        </w:rPr>
        <w:t>cenę (wliczając w to cenę dostawy):</w:t>
      </w:r>
    </w:p>
    <w:p w14:paraId="2ECFAEB0" w14:textId="77777777" w:rsidR="00E65C29" w:rsidRPr="000F7AC6" w:rsidRDefault="00E65C29" w:rsidP="00EB5779">
      <w:pPr>
        <w:jc w:val="both"/>
        <w:rPr>
          <w:rFonts w:ascii="Calibri" w:hAnsi="Calibri" w:cs="Calibri"/>
        </w:rPr>
      </w:pPr>
    </w:p>
    <w:p w14:paraId="304F2383" w14:textId="10B045C0" w:rsidR="00E65C29" w:rsidRPr="000F7AC6" w:rsidRDefault="00E65C29" w:rsidP="00E65C29">
      <w:pPr>
        <w:rPr>
          <w:rFonts w:ascii="Calibri" w:hAnsi="Calibri" w:cs="Calibri"/>
        </w:rPr>
      </w:pPr>
      <w:r w:rsidRPr="000F7AC6">
        <w:rPr>
          <w:rFonts w:ascii="Calibri" w:hAnsi="Calibri" w:cs="Calibri"/>
        </w:rPr>
        <w:t>netto za całość zamówienia:</w:t>
      </w:r>
      <w:r w:rsidRPr="000F7AC6">
        <w:rPr>
          <w:rFonts w:ascii="Calibri" w:hAnsi="Calibri" w:cs="Calibri"/>
        </w:rPr>
        <w:br/>
        <w:t>słownie…………………………………………………………… złotych</w:t>
      </w:r>
    </w:p>
    <w:p w14:paraId="3CC15EB1" w14:textId="77777777" w:rsidR="00E65C29" w:rsidRPr="000F7AC6" w:rsidRDefault="00E65C29" w:rsidP="00EB5779">
      <w:pPr>
        <w:jc w:val="both"/>
        <w:rPr>
          <w:rFonts w:ascii="Calibri" w:hAnsi="Calibri" w:cs="Calibri"/>
        </w:rPr>
      </w:pPr>
    </w:p>
    <w:p w14:paraId="166DD0C8" w14:textId="450E4DCD" w:rsidR="00E65C29" w:rsidRPr="000F7AC6" w:rsidRDefault="00E65C29" w:rsidP="00EB5779">
      <w:pP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brutto za całość zamówienia:</w:t>
      </w:r>
    </w:p>
    <w:p w14:paraId="37CE99FB" w14:textId="77777777" w:rsidR="00E65C29" w:rsidRDefault="00E65C29" w:rsidP="00E65C29">
      <w:pP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słownie…………………………………………………………… złotych</w:t>
      </w:r>
    </w:p>
    <w:p w14:paraId="3E937320" w14:textId="77777777" w:rsidR="00D23960" w:rsidRDefault="00D23960" w:rsidP="00E65C29">
      <w:pPr>
        <w:jc w:val="both"/>
        <w:rPr>
          <w:rFonts w:ascii="Calibri" w:hAnsi="Calibri" w:cs="Calibri"/>
        </w:rPr>
      </w:pPr>
    </w:p>
    <w:p w14:paraId="01E9D09D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lub w przypadku złożenia oferty częściowej, (wliczając w to cenę dostawy):</w:t>
      </w:r>
    </w:p>
    <w:p w14:paraId="01F4C81E" w14:textId="77777777" w:rsidR="00D23960" w:rsidRPr="00A612F5" w:rsidRDefault="00D23960" w:rsidP="00D23960">
      <w:pPr>
        <w:jc w:val="both"/>
        <w:rPr>
          <w:rFonts w:ascii="Calibri" w:hAnsi="Calibri" w:cs="Calibri"/>
          <w:b/>
          <w:bCs/>
        </w:rPr>
      </w:pPr>
      <w:r w:rsidRPr="00A612F5">
        <w:rPr>
          <w:rFonts w:ascii="Calibri" w:hAnsi="Calibri" w:cs="Calibri"/>
          <w:b/>
          <w:bCs/>
        </w:rPr>
        <w:t>(nie wypełniać w przypadku złożenia oferty na całość zamówienia)</w:t>
      </w:r>
    </w:p>
    <w:p w14:paraId="26ADD968" w14:textId="77777777" w:rsidR="00D23960" w:rsidRPr="00A612F5" w:rsidRDefault="00D23960" w:rsidP="00D23960">
      <w:pPr>
        <w:jc w:val="both"/>
        <w:rPr>
          <w:rFonts w:ascii="Calibri" w:hAnsi="Calibri" w:cs="Calibri"/>
          <w:b/>
          <w:bCs/>
        </w:rPr>
      </w:pPr>
    </w:p>
    <w:p w14:paraId="767A1F39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netto za:</w:t>
      </w:r>
    </w:p>
    <w:p w14:paraId="460CCBF6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1 część zamówienia: </w:t>
      </w:r>
    </w:p>
    <w:p w14:paraId="73F978C0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449A5C87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2 część zamówienia: </w:t>
      </w:r>
    </w:p>
    <w:p w14:paraId="70DC8DC4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słownie: ….......................................................... złotych </w:t>
      </w:r>
    </w:p>
    <w:p w14:paraId="58379987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3 część zamówienia: </w:t>
      </w:r>
    </w:p>
    <w:p w14:paraId="6809BDA9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58BDF2A1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4 część zamówienia: </w:t>
      </w:r>
    </w:p>
    <w:p w14:paraId="0A11FC75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6F0ED28B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lastRenderedPageBreak/>
        <w:t xml:space="preserve">5 część zamówienia: </w:t>
      </w:r>
    </w:p>
    <w:p w14:paraId="26B0079F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4A21329B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6 część zamówienia: </w:t>
      </w:r>
    </w:p>
    <w:p w14:paraId="769F47F6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13E0F322" w14:textId="77777777" w:rsidR="00D23960" w:rsidRDefault="00D23960" w:rsidP="00D23960">
      <w:pPr>
        <w:jc w:val="both"/>
        <w:rPr>
          <w:rFonts w:ascii="Calibri" w:hAnsi="Calibri" w:cs="Calibri"/>
        </w:rPr>
      </w:pPr>
    </w:p>
    <w:p w14:paraId="37DC258F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brutto za:</w:t>
      </w:r>
    </w:p>
    <w:p w14:paraId="1399C05C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1 część zamówienia: </w:t>
      </w:r>
    </w:p>
    <w:p w14:paraId="0C7541FF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09718C70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2 część zamówienia: </w:t>
      </w:r>
    </w:p>
    <w:p w14:paraId="64254C06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słownie: ….......................................................... złotych </w:t>
      </w:r>
    </w:p>
    <w:p w14:paraId="05E269E2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3 część zamówienia: </w:t>
      </w:r>
    </w:p>
    <w:p w14:paraId="5A04C590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041C0394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4 część zamówienia: </w:t>
      </w:r>
    </w:p>
    <w:p w14:paraId="41C1E536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4683150B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5 część zamówienia: </w:t>
      </w:r>
    </w:p>
    <w:p w14:paraId="2DCB2B54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6649F14E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 xml:space="preserve">6 część zamówienia: </w:t>
      </w:r>
    </w:p>
    <w:p w14:paraId="3DBB3B97" w14:textId="77777777" w:rsidR="00D23960" w:rsidRPr="00A612F5" w:rsidRDefault="00D23960" w:rsidP="00D23960">
      <w:pPr>
        <w:jc w:val="both"/>
        <w:rPr>
          <w:rFonts w:ascii="Calibri" w:hAnsi="Calibri" w:cs="Calibri"/>
        </w:rPr>
      </w:pPr>
      <w:r w:rsidRPr="00A612F5">
        <w:rPr>
          <w:rFonts w:ascii="Calibri" w:hAnsi="Calibri" w:cs="Calibri"/>
        </w:rPr>
        <w:t>słownie: ….......................................................... złotych</w:t>
      </w:r>
    </w:p>
    <w:p w14:paraId="6F36CE61" w14:textId="77777777" w:rsidR="00E65C29" w:rsidRPr="000F7AC6" w:rsidRDefault="00E65C29" w:rsidP="00EB5779">
      <w:pPr>
        <w:jc w:val="both"/>
        <w:rPr>
          <w:rFonts w:ascii="Calibri" w:hAnsi="Calibri" w:cs="Calibri"/>
        </w:rPr>
      </w:pPr>
    </w:p>
    <w:p w14:paraId="06035970" w14:textId="77777777" w:rsidR="001559B9" w:rsidRPr="000F7AC6" w:rsidRDefault="001559B9" w:rsidP="001559B9">
      <w:pP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Oświadczam, że cena uwzględnia koszt dostawy do miejsca realizacji zamówienia.</w:t>
      </w:r>
    </w:p>
    <w:p w14:paraId="68E8CF8F" w14:textId="77777777" w:rsidR="009D0C52" w:rsidRPr="000F7AC6" w:rsidRDefault="009D0C52" w:rsidP="009D0C52">
      <w:pPr>
        <w:jc w:val="both"/>
        <w:rPr>
          <w:rFonts w:ascii="Calibri" w:hAnsi="Calibri" w:cs="Calibri"/>
        </w:rPr>
      </w:pPr>
    </w:p>
    <w:p w14:paraId="28EDD607" w14:textId="77777777" w:rsidR="009D0C52" w:rsidRPr="000F7AC6" w:rsidRDefault="009D0C52" w:rsidP="009D0C52">
      <w:pPr>
        <w:jc w:val="both"/>
        <w:rPr>
          <w:rFonts w:ascii="Calibri" w:hAnsi="Calibri" w:cs="Calibri"/>
          <w:spacing w:val="-2"/>
        </w:rPr>
      </w:pPr>
      <w:r w:rsidRPr="000F7AC6">
        <w:rPr>
          <w:rFonts w:ascii="Calibri" w:hAnsi="Calibri" w:cs="Calibri"/>
        </w:rPr>
        <w:t>Jednocześnie w imieniu Oferenta oświadczam/-y, że:</w:t>
      </w:r>
    </w:p>
    <w:p w14:paraId="47389A32" w14:textId="3CDA3817" w:rsidR="009D0C52" w:rsidRPr="000F7AC6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  <w:spacing w:val="-2"/>
        </w:rPr>
        <w:t xml:space="preserve">Oferent zapoznał się z treścią zapytania ofertowego nr.: </w:t>
      </w:r>
      <w:r w:rsidR="00B46636" w:rsidRPr="00B46636">
        <w:rPr>
          <w:rFonts w:ascii="Calibri" w:hAnsi="Calibri" w:cs="Calibri"/>
        </w:rPr>
        <w:t>2026-3179-278898</w:t>
      </w:r>
      <w:r w:rsidR="005E5A41" w:rsidRPr="000F7AC6">
        <w:rPr>
          <w:rFonts w:ascii="Calibri" w:hAnsi="Calibri" w:cs="Calibri"/>
        </w:rPr>
        <w:t xml:space="preserve"> z </w:t>
      </w:r>
      <w:r w:rsidR="003504CC">
        <w:rPr>
          <w:rFonts w:ascii="Calibri" w:hAnsi="Calibri" w:cs="Calibri"/>
        </w:rPr>
        <w:t>31 maja</w:t>
      </w:r>
      <w:r w:rsidR="005E5936" w:rsidRPr="000F7AC6">
        <w:rPr>
          <w:rFonts w:ascii="Calibri" w:hAnsi="Calibri" w:cs="Calibri"/>
        </w:rPr>
        <w:t xml:space="preserve"> 202</w:t>
      </w:r>
      <w:r w:rsidR="000D6080" w:rsidRPr="000F7AC6">
        <w:rPr>
          <w:rFonts w:ascii="Calibri" w:hAnsi="Calibri" w:cs="Calibri"/>
        </w:rPr>
        <w:t>6</w:t>
      </w:r>
      <w:r w:rsidR="005E5A41" w:rsidRPr="000F7AC6">
        <w:rPr>
          <w:rFonts w:ascii="Calibri" w:hAnsi="Calibri" w:cs="Calibri"/>
        </w:rPr>
        <w:t xml:space="preserve"> roku </w:t>
      </w:r>
      <w:r w:rsidRPr="000F7AC6">
        <w:rPr>
          <w:rFonts w:ascii="Calibri" w:hAnsi="Calibri" w:cs="Calibri"/>
        </w:rPr>
        <w:t>i akceptuje wszystkie jego warunki,</w:t>
      </w:r>
    </w:p>
    <w:p w14:paraId="61803DDD" w14:textId="77777777" w:rsidR="009D0C52" w:rsidRPr="000F7AC6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Oferent uzyskał wszelkie informacje niezbędne do prawidłowego przygotowania oferty,</w:t>
      </w:r>
    </w:p>
    <w:p w14:paraId="0FD22EFD" w14:textId="77777777" w:rsidR="009D0C52" w:rsidRPr="000F7AC6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 xml:space="preserve">cena ofertowa ma charakter ryczałtowy i stanowi całkowite wynagrodzenie Wykonawcy z tytułu wszystkich czynności Wykonawcy objętych przedmiotem zamówienia,  </w:t>
      </w:r>
    </w:p>
    <w:p w14:paraId="0D616260" w14:textId="77777777" w:rsidR="009D0C52" w:rsidRPr="000F7AC6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Oferent spełnia wszystkie warunki udziału w postępowaniu, w tym:</w:t>
      </w:r>
    </w:p>
    <w:p w14:paraId="6027EC51" w14:textId="77777777" w:rsidR="004122AF" w:rsidRPr="000F7AC6" w:rsidRDefault="004122AF" w:rsidP="004122AF">
      <w:pPr>
        <w:numPr>
          <w:ilvl w:val="2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  <w:color w:val="auto"/>
        </w:rPr>
      </w:pPr>
      <w:r w:rsidRPr="000F7AC6">
        <w:rPr>
          <w:rFonts w:ascii="Calibri" w:hAnsi="Calibri" w:cs="Calibri"/>
          <w:color w:val="auto"/>
        </w:rPr>
        <w:t xml:space="preserve">posiada doświadczenie w realizacji podobnych dostaw/usług, na dowód czego przedstawia zestawienie </w:t>
      </w:r>
      <w:bookmarkStart w:id="2" w:name="_Hlk182996183"/>
      <w:bookmarkStart w:id="3" w:name="_Hlk156218974"/>
      <w:r w:rsidRPr="000F7AC6">
        <w:rPr>
          <w:rFonts w:ascii="Calibri" w:hAnsi="Calibri" w:cs="Calibri"/>
          <w:color w:val="auto"/>
        </w:rPr>
        <w:t xml:space="preserve">dostaw </w:t>
      </w:r>
      <w:bookmarkEnd w:id="2"/>
      <w:r w:rsidRPr="000F7AC6">
        <w:rPr>
          <w:rFonts w:ascii="Calibri" w:hAnsi="Calibri" w:cs="Calibri"/>
          <w:color w:val="auto"/>
        </w:rPr>
        <w:t>w okresie 6 miesięcy poprzedzających złożenie oferty</w:t>
      </w:r>
      <w:bookmarkEnd w:id="3"/>
      <w:r w:rsidRPr="000F7AC6">
        <w:rPr>
          <w:rFonts w:ascii="Calibri" w:hAnsi="Calibri" w:cs="Calibri"/>
          <w:color w:val="auto"/>
        </w:rPr>
        <w:t>, a jeżeli podmiot istnieje krócej niż 6 miesięcy, to w okresie od jego powstania (w zależności od zakresu składanej oferty),</w:t>
      </w:r>
    </w:p>
    <w:p w14:paraId="7EAED6BC" w14:textId="77777777" w:rsidR="009D0C52" w:rsidRPr="000F7AC6" w:rsidRDefault="009D0C52" w:rsidP="009D0C52">
      <w:pPr>
        <w:numPr>
          <w:ilvl w:val="2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  <w:color w:val="auto"/>
        </w:rPr>
        <w:t xml:space="preserve">dysponuje </w:t>
      </w:r>
      <w:r w:rsidRPr="000F7AC6">
        <w:rPr>
          <w:rFonts w:ascii="Calibri" w:hAnsi="Calibri" w:cs="Calibri"/>
        </w:rPr>
        <w:t>osobami zdolnymi do realizacji zamówienia,</w:t>
      </w:r>
    </w:p>
    <w:p w14:paraId="1470DD2A" w14:textId="77777777" w:rsidR="009D0C52" w:rsidRPr="000F7AC6" w:rsidRDefault="009D0C52" w:rsidP="009D0C52">
      <w:pPr>
        <w:numPr>
          <w:ilvl w:val="2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dysponuje zapleczem technicznym niezbędnym do realizacji zamówienia,</w:t>
      </w:r>
    </w:p>
    <w:p w14:paraId="3653D1B8" w14:textId="75876B3F" w:rsidR="009D0C52" w:rsidRPr="000F7AC6" w:rsidRDefault="009D0C52" w:rsidP="005A1011">
      <w:pPr>
        <w:numPr>
          <w:ilvl w:val="2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znajduje się w sytuacji finansowej pozwalającej na prawidłową realizację zamówienia, w</w:t>
      </w:r>
      <w:r w:rsidR="005A1011" w:rsidRPr="000F7AC6">
        <w:rPr>
          <w:rFonts w:ascii="Calibri" w:hAnsi="Calibri" w:cs="Calibri"/>
        </w:rPr>
        <w:t xml:space="preserve"> </w:t>
      </w:r>
      <w:r w:rsidRPr="000F7AC6">
        <w:rPr>
          <w:rFonts w:ascii="Calibri" w:hAnsi="Calibri" w:cs="Calibri"/>
        </w:rPr>
        <w:t>szczególności nie zostało wobec niego wszczęte postępowanie likwidacyjne, upadłościowe lub restrukturyzacyjne,</w:t>
      </w:r>
    </w:p>
    <w:p w14:paraId="48A15F87" w14:textId="77777777" w:rsidR="009D0C52" w:rsidRPr="000F7AC6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Oferent nie jest powiązany kapitałowo lub osobowo z Zamawiającym.</w:t>
      </w:r>
    </w:p>
    <w:p w14:paraId="71DA9628" w14:textId="77777777" w:rsidR="009D0C52" w:rsidRPr="000F7AC6" w:rsidRDefault="009D0C52" w:rsidP="0068483A">
      <w:pPr>
        <w:ind w:leftChars="590" w:left="141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Przez powiązania kapitałowe lub osobowe rozumie się wzajemne powiązania pomiędzy Zamawiającym lub osobami upoważnionymi do zaciągania zobowiązań w imieniu Zamawiającego, lub osobami wykonującymi w imieniu Zamawiającego czynności związane z przygotowaniem i przeprowadzaniem procedury wyboru wykonawcy a Oferentem, polegające w szczególności na:</w:t>
      </w:r>
    </w:p>
    <w:p w14:paraId="69BF6DBF" w14:textId="77777777" w:rsidR="009D0C52" w:rsidRPr="000F7AC6" w:rsidRDefault="009D0C52" w:rsidP="0068483A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Chars="590" w:left="177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uczestniczeniu w spółce, jako wspólnik spółki cywilnej lub spółki osobowej,</w:t>
      </w:r>
    </w:p>
    <w:p w14:paraId="6FE223E8" w14:textId="77777777" w:rsidR="009D0C52" w:rsidRPr="000F7AC6" w:rsidRDefault="009D0C52" w:rsidP="0068483A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Chars="590" w:left="177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posiadaniu co najmniej 10% udziałów lub akcji,</w:t>
      </w:r>
    </w:p>
    <w:p w14:paraId="51886E38" w14:textId="77777777" w:rsidR="009D0C52" w:rsidRPr="000F7AC6" w:rsidRDefault="009D0C52" w:rsidP="0068483A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Chars="590" w:left="177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lastRenderedPageBreak/>
        <w:t>pełnieniu funkcji członka organu nadzorczego lub zarządzającego, prokurenta, pełnomocnika,</w:t>
      </w:r>
    </w:p>
    <w:p w14:paraId="79F94CC2" w14:textId="77777777" w:rsidR="009D0C52" w:rsidRPr="000F7AC6" w:rsidRDefault="009D0C52" w:rsidP="0068483A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Chars="590" w:left="177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pozostawaniu w związku małżeńskim, w stosunku pokrewieństwa lub powinowactwa w 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029653" w14:textId="77777777" w:rsidR="009D0C52" w:rsidRPr="000F7AC6" w:rsidRDefault="009D0C52" w:rsidP="0068483A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Chars="590" w:left="177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 postępowaniem o udzielenie zamówienia,</w:t>
      </w:r>
    </w:p>
    <w:p w14:paraId="3A4DE510" w14:textId="77777777" w:rsidR="009D0C52" w:rsidRPr="000F7AC6" w:rsidRDefault="009D0C52" w:rsidP="0068483A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Chars="590" w:left="177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w stosunku do Oferenta nie zachodzą okoliczności opisane:</w:t>
      </w:r>
    </w:p>
    <w:p w14:paraId="59597AD7" w14:textId="686B8354" w:rsidR="009D0C52" w:rsidRPr="000F7AC6" w:rsidRDefault="009D0C52" w:rsidP="0068483A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Chars="590" w:left="177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 xml:space="preserve">w art. 7 ust. 1 ustawy z dnia 13 kwietnia 2022 </w:t>
      </w:r>
      <w:r w:rsidR="00F0398B" w:rsidRPr="000F7AC6">
        <w:rPr>
          <w:rFonts w:ascii="Calibri" w:hAnsi="Calibri" w:cs="Calibri"/>
        </w:rPr>
        <w:t xml:space="preserve">r. (z późn. zm.) </w:t>
      </w:r>
      <w:r w:rsidRPr="000F7AC6">
        <w:rPr>
          <w:rFonts w:ascii="Calibri" w:hAnsi="Calibri" w:cs="Calibri"/>
        </w:rPr>
        <w:t>o szczególnych rozwiązaniach w zakresie przeciwdziałania wspieraniu agresji na Ukrainę oraz służących ochronie bezpieczeństwa narodowego,</w:t>
      </w:r>
    </w:p>
    <w:p w14:paraId="58CA76C0" w14:textId="4E9992DC" w:rsidR="009D0C52" w:rsidRPr="000F7AC6" w:rsidRDefault="009D0C52" w:rsidP="0068483A">
      <w:pPr>
        <w:pStyle w:val="Bezodstpw1"/>
        <w:widowControl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Chars="590" w:left="1776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 xml:space="preserve">w art. 5k rozporządzenia Rady (UE) nr 833/2014 z dnia 31 lipca 2014 r. </w:t>
      </w:r>
      <w:r w:rsidR="00F0398B" w:rsidRPr="000F7AC6">
        <w:rPr>
          <w:rFonts w:ascii="Calibri" w:hAnsi="Calibri" w:cs="Calibri"/>
        </w:rPr>
        <w:t xml:space="preserve">(z późn. zm.), </w:t>
      </w:r>
      <w:r w:rsidRPr="000F7AC6">
        <w:rPr>
          <w:rFonts w:ascii="Calibri" w:hAnsi="Calibri" w:cs="Calibri"/>
        </w:rPr>
        <w:t>dotyczące środków ograniczających w związku z działaniami Rosji destabilizującymi sytuację na Ukrainie,</w:t>
      </w:r>
    </w:p>
    <w:p w14:paraId="5E723F2D" w14:textId="2327C0BF" w:rsidR="001E0BDB" w:rsidRPr="000F7AC6" w:rsidRDefault="001E0BDB" w:rsidP="009F4786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52" w:lineRule="auto"/>
        <w:jc w:val="both"/>
        <w:rPr>
          <w:rFonts w:ascii="Calibri" w:hAnsi="Calibri" w:cs="Calibri"/>
          <w:color w:val="auto"/>
        </w:rPr>
      </w:pPr>
      <w:r w:rsidRPr="000F7AC6">
        <w:rPr>
          <w:rFonts w:ascii="Calibri" w:hAnsi="Calibri" w:cs="Calibri"/>
          <w:color w:val="auto"/>
        </w:rPr>
        <w:t>Oferent oświadcza, że pomiędzy nim a Zamawiającym nie występuje konflikt interesów, który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6A3A8C1F" w14:textId="77777777" w:rsidR="009D0C52" w:rsidRPr="000F7AC6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Oferent uważa się za związanego ofertą przez okres 60 dni, licząc od dnia, w którym upływa termin składania ofert w ramach postępowania ofertowego,</w:t>
      </w:r>
    </w:p>
    <w:p w14:paraId="631E8270" w14:textId="77777777" w:rsidR="009D0C52" w:rsidRPr="000F7AC6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95/46/WE,</w:t>
      </w:r>
    </w:p>
    <w:p w14:paraId="247EE239" w14:textId="77777777" w:rsidR="009D0C52" w:rsidRPr="000F7AC6" w:rsidRDefault="009D0C52" w:rsidP="009D0C52">
      <w:pPr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osoba składająca podpis na Formularzu ofertowym jest upoważniona do złożenia oferty w imieniu Oferenta.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3986"/>
        <w:gridCol w:w="5227"/>
      </w:tblGrid>
      <w:tr w:rsidR="009D0C52" w:rsidRPr="000F7AC6" w14:paraId="3ADDD1A6" w14:textId="77777777" w:rsidTr="005E5A41">
        <w:trPr>
          <w:trHeight w:val="8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B96EE3" w14:textId="77777777" w:rsidR="009D0C52" w:rsidRPr="000F7AC6" w:rsidRDefault="009D0C52" w:rsidP="005E5A41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FCD90" w14:textId="77777777" w:rsidR="009D0C52" w:rsidRPr="000F7AC6" w:rsidRDefault="009D0C52" w:rsidP="005E5A41">
            <w:pPr>
              <w:jc w:val="both"/>
              <w:rPr>
                <w:rFonts w:ascii="Calibri" w:hAnsi="Calibri" w:cs="Calibri"/>
              </w:rPr>
            </w:pPr>
          </w:p>
        </w:tc>
      </w:tr>
      <w:tr w:rsidR="009D0C52" w:rsidRPr="000F7AC6" w14:paraId="7FB04D2A" w14:textId="77777777" w:rsidTr="005E5A41">
        <w:trPr>
          <w:trHeight w:val="851"/>
        </w:trPr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C099F4" w14:textId="77777777" w:rsidR="009D0C52" w:rsidRPr="000F7AC6" w:rsidRDefault="009D0C52" w:rsidP="005E5A41">
            <w:pPr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data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F1EDF" w14:textId="77777777" w:rsidR="009D0C52" w:rsidRPr="000F7AC6" w:rsidRDefault="009D0C52" w:rsidP="005E5A41">
            <w:pPr>
              <w:jc w:val="both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podpis osoby upoważnionej do złożenia oferty w imieniu Oferenta</w:t>
            </w:r>
          </w:p>
        </w:tc>
      </w:tr>
    </w:tbl>
    <w:p w14:paraId="298D43B6" w14:textId="77777777" w:rsidR="009D0C52" w:rsidRPr="000F7AC6" w:rsidRDefault="009D0C52" w:rsidP="009D0C52">
      <w:pPr>
        <w:jc w:val="both"/>
        <w:rPr>
          <w:rFonts w:ascii="Calibri" w:hAnsi="Calibri" w:cs="Calibri"/>
        </w:rPr>
      </w:pPr>
    </w:p>
    <w:p w14:paraId="2B6B75E9" w14:textId="77777777" w:rsidR="009D0C52" w:rsidRPr="000F7AC6" w:rsidRDefault="009D0C52" w:rsidP="009D0C52">
      <w:pPr>
        <w:jc w:val="both"/>
        <w:rPr>
          <w:rFonts w:ascii="Calibri" w:hAnsi="Calibri" w:cs="Calibri"/>
        </w:rPr>
      </w:pPr>
    </w:p>
    <w:p w14:paraId="019959C2" w14:textId="77777777" w:rsidR="00A53029" w:rsidRPr="000F7AC6" w:rsidRDefault="00A53029" w:rsidP="009D0C52">
      <w:pPr>
        <w:jc w:val="both"/>
        <w:rPr>
          <w:rFonts w:ascii="Calibri" w:hAnsi="Calibri" w:cs="Calibri"/>
        </w:rPr>
      </w:pPr>
    </w:p>
    <w:p w14:paraId="0B44D97D" w14:textId="77777777" w:rsidR="00A53029" w:rsidRPr="000F7AC6" w:rsidRDefault="00A53029" w:rsidP="009D0C52">
      <w:pPr>
        <w:jc w:val="both"/>
        <w:rPr>
          <w:rFonts w:ascii="Calibri" w:hAnsi="Calibri" w:cs="Calibri"/>
        </w:rPr>
      </w:pPr>
    </w:p>
    <w:p w14:paraId="43B8B179" w14:textId="27722DA6" w:rsidR="009D0C52" w:rsidRPr="000F7AC6" w:rsidRDefault="009D0C52" w:rsidP="009D0C52">
      <w:pP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Załącznik nr 1 do Formularza ofertowego</w:t>
      </w:r>
      <w:r w:rsidR="00E00083" w:rsidRPr="000F7AC6">
        <w:rPr>
          <w:rFonts w:ascii="Calibri" w:hAnsi="Calibri" w:cs="Calibri"/>
        </w:rPr>
        <w:t xml:space="preserve"> </w:t>
      </w:r>
    </w:p>
    <w:p w14:paraId="1F7D516A" w14:textId="77777777" w:rsidR="009D0C52" w:rsidRPr="000F7AC6" w:rsidRDefault="009D0C52" w:rsidP="009D0C52">
      <w:pPr>
        <w:jc w:val="both"/>
        <w:rPr>
          <w:rFonts w:ascii="Calibri" w:hAnsi="Calibri" w:cs="Calibri"/>
        </w:rPr>
      </w:pPr>
    </w:p>
    <w:p w14:paraId="4DF0996F" w14:textId="77777777" w:rsidR="00C23879" w:rsidRPr="000F7AC6" w:rsidRDefault="00C23879" w:rsidP="00C23879">
      <w:pPr>
        <w:jc w:val="center"/>
        <w:rPr>
          <w:rFonts w:ascii="Calibri" w:hAnsi="Calibri" w:cs="Calibri"/>
          <w:b/>
          <w:bCs/>
        </w:rPr>
      </w:pPr>
    </w:p>
    <w:p w14:paraId="7A3B885C" w14:textId="2BC977B1" w:rsidR="00A7057F" w:rsidRPr="000F7AC6" w:rsidRDefault="00C23879" w:rsidP="00A7057F">
      <w:pPr>
        <w:jc w:val="center"/>
        <w:rPr>
          <w:rFonts w:ascii="Calibri" w:hAnsi="Calibri" w:cs="Calibri"/>
          <w:b/>
          <w:bCs/>
        </w:rPr>
      </w:pPr>
      <w:r w:rsidRPr="000F7AC6">
        <w:rPr>
          <w:rFonts w:ascii="Calibri" w:hAnsi="Calibri" w:cs="Calibri"/>
          <w:b/>
          <w:bCs/>
        </w:rPr>
        <w:t>Zestawienie dostaw</w:t>
      </w:r>
    </w:p>
    <w:p w14:paraId="5ED9177B" w14:textId="77777777" w:rsidR="00C23879" w:rsidRPr="000F7AC6" w:rsidRDefault="00C23879" w:rsidP="00C23879">
      <w:pPr>
        <w:jc w:val="center"/>
        <w:rPr>
          <w:rFonts w:ascii="Calibri" w:hAnsi="Calibri" w:cs="Calibri"/>
          <w:b/>
          <w:bCs/>
        </w:rPr>
      </w:pPr>
    </w:p>
    <w:tbl>
      <w:tblPr>
        <w:tblW w:w="958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3"/>
        <w:gridCol w:w="2600"/>
        <w:gridCol w:w="3260"/>
        <w:gridCol w:w="3260"/>
      </w:tblGrid>
      <w:tr w:rsidR="00E15605" w:rsidRPr="000F7AC6" w14:paraId="654BF90B" w14:textId="2FB6ECE2" w:rsidTr="00E15605"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0C0C0"/>
            <w:vAlign w:val="center"/>
          </w:tcPr>
          <w:p w14:paraId="4966AF83" w14:textId="77777777" w:rsidR="00E15605" w:rsidRPr="000F7AC6" w:rsidRDefault="00E15605" w:rsidP="005E5A41">
            <w:pPr>
              <w:pStyle w:val="Zawartotabeli"/>
              <w:jc w:val="center"/>
              <w:textAlignment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Lp.</w:t>
            </w:r>
          </w:p>
        </w:tc>
        <w:tc>
          <w:tcPr>
            <w:tcW w:w="2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0C0C0"/>
            <w:vAlign w:val="center"/>
          </w:tcPr>
          <w:p w14:paraId="036808AA" w14:textId="05B7DFA9" w:rsidR="00E15605" w:rsidRPr="000F7AC6" w:rsidRDefault="00E15605" w:rsidP="005E5A41">
            <w:pPr>
              <w:pStyle w:val="Zawartotabeli"/>
              <w:jc w:val="center"/>
              <w:textAlignment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 xml:space="preserve">Określenie dostawy lub zamówienia 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0C0C0"/>
            <w:vAlign w:val="center"/>
          </w:tcPr>
          <w:p w14:paraId="49210D97" w14:textId="083B044E" w:rsidR="00E15605" w:rsidRPr="000F7AC6" w:rsidRDefault="00E15605" w:rsidP="005E5A41">
            <w:pPr>
              <w:pStyle w:val="Zawartotabeli"/>
              <w:jc w:val="center"/>
              <w:textAlignment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Kiedy zrealizowano dostawę</w:t>
            </w:r>
            <w:r w:rsidR="00F86D5B" w:rsidRPr="000F7AC6">
              <w:rPr>
                <w:rFonts w:ascii="Calibri" w:hAnsi="Calibri" w:cs="Calibri"/>
              </w:rPr>
              <w:t xml:space="preserve"> (miesiąc/rok)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0C0C0"/>
          </w:tcPr>
          <w:p w14:paraId="17AA6BED" w14:textId="51F9FB37" w:rsidR="00E15605" w:rsidRPr="000F7AC6" w:rsidRDefault="00E15605" w:rsidP="005E5A41">
            <w:pPr>
              <w:pStyle w:val="Zawartotabeli"/>
              <w:jc w:val="center"/>
              <w:textAlignment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Wartość zamówienia</w:t>
            </w:r>
          </w:p>
        </w:tc>
      </w:tr>
      <w:tr w:rsidR="00E15605" w:rsidRPr="000F7AC6" w14:paraId="0014519B" w14:textId="7FFB240F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9E0519" w14:textId="77777777" w:rsidR="00E15605" w:rsidRPr="000F7AC6" w:rsidRDefault="00E15605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1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F364B59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F5892B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60A33FCB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E15605" w:rsidRPr="000F7AC6" w14:paraId="202AF989" w14:textId="71D341C2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8B5325" w14:textId="77777777" w:rsidR="00E15605" w:rsidRPr="000F7AC6" w:rsidRDefault="00E15605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2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016FE2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2E167B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508EA8B6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86D5B" w:rsidRPr="000F7AC6" w14:paraId="2822B02F" w14:textId="77777777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B26ADF" w14:textId="55CDB059" w:rsidR="00F86D5B" w:rsidRPr="000F7AC6" w:rsidRDefault="00F86D5B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3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5BAA43C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3B669F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75DC868C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86D5B" w:rsidRPr="000F7AC6" w14:paraId="48F9209D" w14:textId="77777777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2EC5DA" w14:textId="4EF325CA" w:rsidR="00F86D5B" w:rsidRPr="000F7AC6" w:rsidRDefault="00F86D5B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4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B68E64E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581B53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591D0296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86D5B" w:rsidRPr="000F7AC6" w14:paraId="337E767F" w14:textId="77777777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44BCDF" w14:textId="60FD9FF5" w:rsidR="00F86D5B" w:rsidRPr="000F7AC6" w:rsidRDefault="00F86D5B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5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D0E8191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08D6740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0BBED859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86D5B" w:rsidRPr="000F7AC6" w14:paraId="71C0FF0E" w14:textId="77777777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2BB056B" w14:textId="1405B03A" w:rsidR="00F86D5B" w:rsidRPr="000F7AC6" w:rsidRDefault="00F86D5B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6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CB9092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B75FB72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383C060D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86D5B" w:rsidRPr="000F7AC6" w14:paraId="16F193CC" w14:textId="77777777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A1773D9" w14:textId="39466987" w:rsidR="00F86D5B" w:rsidRPr="000F7AC6" w:rsidRDefault="00F86D5B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7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0C400A8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A5A090B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2B19C6EF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86D5B" w:rsidRPr="000F7AC6" w14:paraId="2416D831" w14:textId="77777777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5FB3CD" w14:textId="5D4B2C52" w:rsidR="00F86D5B" w:rsidRPr="000F7AC6" w:rsidRDefault="00F86D5B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8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A81AA53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6FE660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0EE5E1DF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86D5B" w:rsidRPr="000F7AC6" w14:paraId="43DDC137" w14:textId="77777777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53B4A4D" w14:textId="27F01C2F" w:rsidR="00F86D5B" w:rsidRPr="000F7AC6" w:rsidRDefault="00F86D5B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9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9E54CC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B27F45F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16D6A752" w14:textId="77777777" w:rsidR="00F86D5B" w:rsidRPr="000F7AC6" w:rsidRDefault="00F86D5B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E15605" w:rsidRPr="000F7AC6" w14:paraId="60DF58A4" w14:textId="0BEB2410" w:rsidTr="00E15605">
        <w:tc>
          <w:tcPr>
            <w:tcW w:w="46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B3C348" w14:textId="3C90386B" w:rsidR="00E15605" w:rsidRPr="000F7AC6" w:rsidRDefault="00F86D5B" w:rsidP="005E5A41">
            <w:pPr>
              <w:pStyle w:val="Zawartotabeli"/>
              <w:jc w:val="center"/>
              <w:rPr>
                <w:rFonts w:ascii="Calibri" w:hAnsi="Calibri" w:cs="Calibri"/>
              </w:rPr>
            </w:pPr>
            <w:r w:rsidRPr="000F7AC6">
              <w:rPr>
                <w:rFonts w:ascii="Calibri" w:hAnsi="Calibri" w:cs="Calibri"/>
              </w:rPr>
              <w:t>10</w:t>
            </w:r>
          </w:p>
        </w:tc>
        <w:tc>
          <w:tcPr>
            <w:tcW w:w="26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A575D37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9FBDB6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14:paraId="56D33A66" w14:textId="77777777" w:rsidR="00E15605" w:rsidRPr="000F7AC6" w:rsidRDefault="00E15605" w:rsidP="005E5A41">
            <w:pPr>
              <w:pStyle w:val="Zawartotabeli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6B45953A" w14:textId="77777777" w:rsidR="00C23879" w:rsidRPr="000F7AC6" w:rsidRDefault="00C23879" w:rsidP="00C23879">
      <w:pPr>
        <w:jc w:val="both"/>
        <w:rPr>
          <w:rFonts w:ascii="Calibri" w:hAnsi="Calibri" w:cs="Calibri"/>
        </w:rPr>
      </w:pPr>
    </w:p>
    <w:p w14:paraId="677AC29C" w14:textId="77777777" w:rsidR="00C23879" w:rsidRPr="000F7AC6" w:rsidRDefault="00C23879" w:rsidP="00C23879">
      <w:pPr>
        <w:jc w:val="both"/>
        <w:rPr>
          <w:rFonts w:ascii="Calibri" w:hAnsi="Calibri" w:cs="Calibri"/>
        </w:rPr>
      </w:pPr>
    </w:p>
    <w:p w14:paraId="6B88D447" w14:textId="77777777" w:rsidR="00C23879" w:rsidRPr="000F7AC6" w:rsidRDefault="00C23879" w:rsidP="00C23879">
      <w:pPr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Oświadczam, że ww. dostawy zostały wykonane prawidłowo i odebrane bez zastrzeżeń przez podmioty zlecające ich wykonanie.</w:t>
      </w:r>
    </w:p>
    <w:p w14:paraId="7B44A06D" w14:textId="77777777" w:rsidR="00C23879" w:rsidRPr="000F7AC6" w:rsidRDefault="00C23879" w:rsidP="00C23879">
      <w:pPr>
        <w:jc w:val="both"/>
        <w:rPr>
          <w:rFonts w:ascii="Calibri" w:hAnsi="Calibri" w:cs="Calibri"/>
        </w:rPr>
      </w:pPr>
    </w:p>
    <w:p w14:paraId="12CB6086" w14:textId="77777777" w:rsidR="00C23879" w:rsidRPr="000F7AC6" w:rsidRDefault="00C23879" w:rsidP="00C23879">
      <w:pPr>
        <w:jc w:val="both"/>
        <w:rPr>
          <w:rFonts w:ascii="Calibri" w:hAnsi="Calibri" w:cs="Calibri"/>
        </w:rPr>
      </w:pPr>
    </w:p>
    <w:p w14:paraId="1F42AFF3" w14:textId="77777777" w:rsidR="00C23879" w:rsidRPr="000F7AC6" w:rsidRDefault="00C23879" w:rsidP="00C23879">
      <w:pPr>
        <w:jc w:val="both"/>
        <w:rPr>
          <w:rFonts w:ascii="Calibri" w:hAnsi="Calibri" w:cs="Calibri"/>
        </w:rPr>
      </w:pPr>
    </w:p>
    <w:p w14:paraId="0566232E" w14:textId="77777777" w:rsidR="004F5F46" w:rsidRPr="000F7AC6" w:rsidRDefault="004F5F46" w:rsidP="004F5F46">
      <w:pPr>
        <w:ind w:left="4395"/>
        <w:jc w:val="both"/>
        <w:rPr>
          <w:rFonts w:ascii="Calibri" w:hAnsi="Calibri" w:cs="Calibri"/>
        </w:rPr>
      </w:pPr>
    </w:p>
    <w:p w14:paraId="1A1B8983" w14:textId="77777777" w:rsidR="004F5F46" w:rsidRPr="000F7AC6" w:rsidRDefault="004F5F46" w:rsidP="004F5F46">
      <w:pPr>
        <w:ind w:left="4395"/>
        <w:jc w:val="both"/>
        <w:rPr>
          <w:rFonts w:ascii="Calibri" w:hAnsi="Calibri" w:cs="Calibri"/>
        </w:rPr>
      </w:pPr>
    </w:p>
    <w:p w14:paraId="55D25978" w14:textId="3A6043F3" w:rsidR="00C23879" w:rsidRPr="000F7AC6" w:rsidRDefault="00C23879" w:rsidP="004F5F46">
      <w:pPr>
        <w:ind w:left="4395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podpis osoby upoważnionej</w:t>
      </w:r>
    </w:p>
    <w:p w14:paraId="01BF2DBC" w14:textId="77AC7BF4" w:rsidR="00C23879" w:rsidRPr="000F7AC6" w:rsidRDefault="00C23879" w:rsidP="004F5F46">
      <w:pPr>
        <w:ind w:left="4395"/>
        <w:jc w:val="both"/>
        <w:rPr>
          <w:rFonts w:ascii="Calibri" w:hAnsi="Calibri" w:cs="Calibri"/>
        </w:rPr>
      </w:pPr>
      <w:r w:rsidRPr="000F7AC6">
        <w:rPr>
          <w:rFonts w:ascii="Calibri" w:hAnsi="Calibri" w:cs="Calibri"/>
        </w:rPr>
        <w:t>do złożenia oferty w imieniu Oferenta</w:t>
      </w:r>
    </w:p>
    <w:p w14:paraId="062977C0" w14:textId="77777777" w:rsidR="00C23879" w:rsidRPr="000F7AC6" w:rsidRDefault="00C23879" w:rsidP="009D0C52">
      <w:pPr>
        <w:spacing w:line="252" w:lineRule="auto"/>
        <w:rPr>
          <w:rFonts w:ascii="Calibri" w:hAnsi="Calibri" w:cs="Calibri"/>
        </w:rPr>
      </w:pPr>
    </w:p>
    <w:sectPr w:rsidR="00C23879" w:rsidRPr="000F7AC6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3FB95" w14:textId="77777777" w:rsidR="005A6DE9" w:rsidRDefault="005A6DE9">
      <w:pPr>
        <w:spacing w:line="240" w:lineRule="auto"/>
      </w:pPr>
      <w:r>
        <w:separator/>
      </w:r>
    </w:p>
  </w:endnote>
  <w:endnote w:type="continuationSeparator" w:id="0">
    <w:p w14:paraId="03A34BD6" w14:textId="77777777" w:rsidR="005A6DE9" w:rsidRDefault="005A6D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oto Sans Symbols">
    <w:altName w:val="Calibri"/>
    <w:charset w:val="00"/>
    <w:family w:val="auto"/>
    <w:pitch w:val="default"/>
  </w:font>
  <w:font w:name="Helvetica Neue">
    <w:altName w:val="Arial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6727049"/>
      <w:docPartObj>
        <w:docPartGallery w:val="Page Numbers (Bottom of Page)"/>
        <w:docPartUnique/>
      </w:docPartObj>
    </w:sdtPr>
    <w:sdtContent>
      <w:p w14:paraId="2E1EDD5A" w14:textId="50CA59AA" w:rsidR="008468AB" w:rsidRDefault="008468AB" w:rsidP="008468AB">
        <w:pPr>
          <w:pStyle w:val="Stopka"/>
        </w:pPr>
        <w:r>
          <w:tab/>
        </w:r>
        <w:r>
          <w:tab/>
        </w:r>
        <w:r w:rsidRPr="008468AB">
          <w:rPr>
            <w:kern w:val="24"/>
            <w:sz w:val="18"/>
          </w:rPr>
          <w:fldChar w:fldCharType="begin"/>
        </w:r>
        <w:r w:rsidRPr="008468AB">
          <w:rPr>
            <w:kern w:val="24"/>
            <w:sz w:val="18"/>
          </w:rPr>
          <w:instrText>PAGE   \* MERGEFORMAT</w:instrText>
        </w:r>
        <w:r w:rsidRPr="008468AB">
          <w:rPr>
            <w:kern w:val="24"/>
            <w:sz w:val="18"/>
          </w:rPr>
          <w:fldChar w:fldCharType="separate"/>
        </w:r>
        <w:r w:rsidRPr="008468AB">
          <w:rPr>
            <w:kern w:val="24"/>
            <w:sz w:val="18"/>
          </w:rPr>
          <w:t>2</w:t>
        </w:r>
        <w:r w:rsidRPr="008468AB">
          <w:rPr>
            <w:kern w:val="24"/>
            <w:sz w:val="18"/>
          </w:rPr>
          <w:fldChar w:fldCharType="end"/>
        </w:r>
      </w:p>
    </w:sdtContent>
  </w:sdt>
  <w:p w14:paraId="5850F80E" w14:textId="60D6DE66" w:rsidR="008468AB" w:rsidRPr="008468AB" w:rsidRDefault="008468AB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4B259" w14:textId="77777777" w:rsidR="005A6DE9" w:rsidRDefault="005A6DE9">
      <w:pPr>
        <w:spacing w:line="240" w:lineRule="auto"/>
      </w:pPr>
      <w:r>
        <w:separator/>
      </w:r>
    </w:p>
  </w:footnote>
  <w:footnote w:type="continuationSeparator" w:id="0">
    <w:p w14:paraId="634231E6" w14:textId="77777777" w:rsidR="005A6DE9" w:rsidRDefault="005A6D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558CB" w14:textId="43F8327A" w:rsidR="005E5A41" w:rsidRDefault="00A53029">
    <w:pPr>
      <w:pStyle w:val="Nagwek"/>
      <w:tabs>
        <w:tab w:val="clear" w:pos="9072"/>
        <w:tab w:val="right" w:pos="9046"/>
      </w:tabs>
    </w:pPr>
    <w:r>
      <w:rPr>
        <w:noProof/>
      </w:rPr>
      <w:drawing>
        <wp:inline distT="0" distB="0" distL="0" distR="0" wp14:anchorId="0D4D6CC8" wp14:editId="4BF9A9E9">
          <wp:extent cx="5761355" cy="518160"/>
          <wp:effectExtent l="0" t="0" r="0" b="0"/>
          <wp:docPr id="11473346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ascii="Wingdings" w:hAnsi="Wingdings" w:cs="OpenSymbol"/>
        <w:sz w:val="22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Calibri"/>
        <w:b w:val="0"/>
        <w:bCs w:val="0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Calibri"/>
        <w:b w:val="0"/>
        <w:bCs w:val="0"/>
        <w:color w:val="00000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Calibri"/>
        <w:b w:val="0"/>
        <w:bCs w:val="0"/>
        <w:color w:val="00000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Open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 w:cs="Calibri"/>
        <w:color w:val="000000"/>
        <w:sz w:val="22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Calibri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Calibri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Calibri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Calibri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Calibri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Calibri"/>
        <w:color w:val="000000"/>
        <w:sz w:val="22"/>
        <w:szCs w:val="22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Courier New"/>
        <w:sz w:val="22"/>
        <w:szCs w:val="22"/>
        <w:lang w:val="en-US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Symbol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Symbol"/>
        <w:b w:val="0"/>
        <w:bCs w:val="0"/>
        <w:color w:val="000000"/>
        <w:sz w:val="22"/>
        <w:szCs w:val="22"/>
      </w:rPr>
    </w:lvl>
  </w:abstractNum>
  <w:abstractNum w:abstractNumId="6" w15:restartNumberingAfterBreak="0">
    <w:nsid w:val="0000000A"/>
    <w:multiLevelType w:val="multilevel"/>
    <w:tmpl w:val="0000000A"/>
    <w:name w:val="WW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Calibri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Calibri"/>
        <w:b w:val="0"/>
        <w:bCs w:val="0"/>
        <w:color w:val="000000"/>
        <w:sz w:val="22"/>
        <w:szCs w:val="22"/>
      </w:rPr>
    </w:lvl>
  </w:abstractNum>
  <w:abstractNum w:abstractNumId="7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OpenSymbol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eastAsia="Calibri" w:cs="OpenSymbol"/>
        <w:b w:val="0"/>
        <w:bCs w:val="0"/>
        <w:color w:val="000000"/>
        <w:sz w:val="22"/>
        <w:szCs w:val="22"/>
      </w:rPr>
    </w:lvl>
  </w:abstractNum>
  <w:abstractNum w:abstractNumId="8" w15:restartNumberingAfterBreak="0">
    <w:nsid w:val="0000000C"/>
    <w:multiLevelType w:val="multilevel"/>
    <w:tmpl w:val="0000000C"/>
    <w:name w:val="WWNum1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OpenSymbol"/>
        <w:b w:val="0"/>
        <w:bCs w:val="0"/>
        <w:color w:val="00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/>
      </w:rPr>
    </w:lvl>
  </w:abstractNum>
  <w:abstractNum w:abstractNumId="9" w15:restartNumberingAfterBreak="0">
    <w:nsid w:val="04BD6D72"/>
    <w:multiLevelType w:val="multilevel"/>
    <w:tmpl w:val="6D5AB606"/>
    <w:styleLink w:val="Zaimportowanystyl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9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5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181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217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253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289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325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3612" w:hanging="3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104454"/>
    <w:multiLevelType w:val="multilevel"/>
    <w:tmpl w:val="2A66E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>
      <w:start w:val="1"/>
      <w:numFmt w:val="lowerLetter"/>
      <w:suff w:val="nothing"/>
      <w:lvlText w:val="%2.%3)"/>
      <w:lvlJc w:val="left"/>
      <w:pPr>
        <w:ind w:left="144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ind w:left="180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ind w:left="216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ind w:left="25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ind w:left="288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ind w:left="324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ind w:left="360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1" w15:restartNumberingAfterBreak="0">
    <w:nsid w:val="0D79171E"/>
    <w:multiLevelType w:val="multilevel"/>
    <w:tmpl w:val="29C49834"/>
    <w:lvl w:ilvl="0">
      <w:start w:val="41"/>
      <w:numFmt w:val="decimal"/>
      <w:lvlText w:val="%1"/>
      <w:lvlJc w:val="left"/>
      <w:pPr>
        <w:ind w:left="675" w:hanging="675"/>
      </w:pPr>
      <w:rPr>
        <w:rFonts w:eastAsia="Arial Unicode MS" w:hint="default"/>
      </w:rPr>
    </w:lvl>
    <w:lvl w:ilvl="1">
      <w:start w:val="807"/>
      <w:numFmt w:val="decimal"/>
      <w:lvlText w:val="%1-%2"/>
      <w:lvlJc w:val="left"/>
      <w:pPr>
        <w:ind w:left="675" w:hanging="675"/>
      </w:pPr>
      <w:rPr>
        <w:rFonts w:eastAsia="Arial Unicode MS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Arial Unicode MS" w:hint="default"/>
      </w:rPr>
    </w:lvl>
  </w:abstractNum>
  <w:abstractNum w:abstractNumId="12" w15:restartNumberingAfterBreak="0">
    <w:nsid w:val="12B73A83"/>
    <w:multiLevelType w:val="multilevel"/>
    <w:tmpl w:val="2B6C246E"/>
    <w:styleLink w:val="Zaimportowanystyl8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4" w15:restartNumberingAfterBreak="0">
    <w:nsid w:val="1A654ECA"/>
    <w:multiLevelType w:val="multilevel"/>
    <w:tmpl w:val="D1A673AC"/>
    <w:styleLink w:val="Zaimportowanystyl6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E584D6A"/>
    <w:multiLevelType w:val="hybridMultilevel"/>
    <w:tmpl w:val="12E43446"/>
    <w:lvl w:ilvl="0" w:tplc="DB9474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B3A86"/>
    <w:multiLevelType w:val="hybridMultilevel"/>
    <w:tmpl w:val="BF082F26"/>
    <w:lvl w:ilvl="0" w:tplc="F056A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7E332E"/>
    <w:multiLevelType w:val="multilevel"/>
    <w:tmpl w:val="C52E1D16"/>
    <w:numStyleLink w:val="Zaimportowanystyl12"/>
  </w:abstractNum>
  <w:abstractNum w:abstractNumId="18" w15:restartNumberingAfterBreak="0">
    <w:nsid w:val="2A7B70A5"/>
    <w:multiLevelType w:val="hybridMultilevel"/>
    <w:tmpl w:val="68F87876"/>
    <w:lvl w:ilvl="0" w:tplc="0415000F">
      <w:start w:val="1"/>
      <w:numFmt w:val="decimal"/>
      <w:lvlText w:val="%1."/>
      <w:lvlJc w:val="left"/>
      <w:pPr>
        <w:ind w:left="738" w:hanging="360"/>
      </w:pPr>
    </w:lvl>
    <w:lvl w:ilvl="1" w:tplc="04150019" w:tentative="1">
      <w:start w:val="1"/>
      <w:numFmt w:val="lowerLetter"/>
      <w:lvlText w:val="%2."/>
      <w:lvlJc w:val="left"/>
      <w:pPr>
        <w:ind w:left="1458" w:hanging="360"/>
      </w:pPr>
    </w:lvl>
    <w:lvl w:ilvl="2" w:tplc="0415001B" w:tentative="1">
      <w:start w:val="1"/>
      <w:numFmt w:val="lowerRoman"/>
      <w:lvlText w:val="%3."/>
      <w:lvlJc w:val="right"/>
      <w:pPr>
        <w:ind w:left="2178" w:hanging="180"/>
      </w:pPr>
    </w:lvl>
    <w:lvl w:ilvl="3" w:tplc="0415000F" w:tentative="1">
      <w:start w:val="1"/>
      <w:numFmt w:val="decimal"/>
      <w:lvlText w:val="%4."/>
      <w:lvlJc w:val="left"/>
      <w:pPr>
        <w:ind w:left="2898" w:hanging="360"/>
      </w:pPr>
    </w:lvl>
    <w:lvl w:ilvl="4" w:tplc="04150019" w:tentative="1">
      <w:start w:val="1"/>
      <w:numFmt w:val="lowerLetter"/>
      <w:lvlText w:val="%5."/>
      <w:lvlJc w:val="left"/>
      <w:pPr>
        <w:ind w:left="3618" w:hanging="360"/>
      </w:pPr>
    </w:lvl>
    <w:lvl w:ilvl="5" w:tplc="0415001B" w:tentative="1">
      <w:start w:val="1"/>
      <w:numFmt w:val="lowerRoman"/>
      <w:lvlText w:val="%6."/>
      <w:lvlJc w:val="right"/>
      <w:pPr>
        <w:ind w:left="4338" w:hanging="180"/>
      </w:pPr>
    </w:lvl>
    <w:lvl w:ilvl="6" w:tplc="0415000F" w:tentative="1">
      <w:start w:val="1"/>
      <w:numFmt w:val="decimal"/>
      <w:lvlText w:val="%7."/>
      <w:lvlJc w:val="left"/>
      <w:pPr>
        <w:ind w:left="5058" w:hanging="360"/>
      </w:pPr>
    </w:lvl>
    <w:lvl w:ilvl="7" w:tplc="04150019" w:tentative="1">
      <w:start w:val="1"/>
      <w:numFmt w:val="lowerLetter"/>
      <w:lvlText w:val="%8."/>
      <w:lvlJc w:val="left"/>
      <w:pPr>
        <w:ind w:left="5778" w:hanging="360"/>
      </w:pPr>
    </w:lvl>
    <w:lvl w:ilvl="8" w:tplc="0415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9" w15:restartNumberingAfterBreak="0">
    <w:nsid w:val="334520B3"/>
    <w:multiLevelType w:val="multilevel"/>
    <w:tmpl w:val="A8566CDC"/>
    <w:styleLink w:val="Zaimportowanystyl7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34D351C9"/>
    <w:multiLevelType w:val="multilevel"/>
    <w:tmpl w:val="8898B0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b w:val="0"/>
        <w:sz w:val="22"/>
        <w:szCs w:val="22"/>
        <w:vertAlign w:val="baseline"/>
      </w:rPr>
    </w:lvl>
  </w:abstractNum>
  <w:abstractNum w:abstractNumId="21" w15:restartNumberingAfterBreak="0">
    <w:nsid w:val="35F54376"/>
    <w:multiLevelType w:val="hybridMultilevel"/>
    <w:tmpl w:val="8334ED04"/>
    <w:styleLink w:val="Zaimportowanystyl3"/>
    <w:lvl w:ilvl="0" w:tplc="55ACFC5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583B74">
      <w:start w:val="1"/>
      <w:numFmt w:val="decimal"/>
      <w:lvlText w:val="%2."/>
      <w:lvlJc w:val="left"/>
      <w:pPr>
        <w:tabs>
          <w:tab w:val="num" w:pos="1080"/>
        </w:tabs>
        <w:ind w:left="1092" w:hanging="37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668FEC">
      <w:start w:val="1"/>
      <w:numFmt w:val="decimal"/>
      <w:lvlText w:val="%3."/>
      <w:lvlJc w:val="left"/>
      <w:pPr>
        <w:tabs>
          <w:tab w:val="num" w:pos="1416"/>
        </w:tabs>
        <w:ind w:left="1428" w:hanging="348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8A52E6">
      <w:start w:val="1"/>
      <w:numFmt w:val="decimal"/>
      <w:lvlText w:val="%4."/>
      <w:lvlJc w:val="left"/>
      <w:pPr>
        <w:tabs>
          <w:tab w:val="num" w:pos="1800"/>
        </w:tabs>
        <w:ind w:left="1812" w:hanging="37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B2E982">
      <w:start w:val="1"/>
      <w:numFmt w:val="decimal"/>
      <w:lvlText w:val="%5."/>
      <w:lvlJc w:val="left"/>
      <w:pPr>
        <w:tabs>
          <w:tab w:val="num" w:pos="2124"/>
        </w:tabs>
        <w:ind w:left="2136" w:hanging="336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1CB962">
      <w:start w:val="1"/>
      <w:numFmt w:val="decimal"/>
      <w:lvlText w:val="%6."/>
      <w:lvlJc w:val="left"/>
      <w:pPr>
        <w:tabs>
          <w:tab w:val="num" w:pos="2520"/>
        </w:tabs>
        <w:ind w:left="2532" w:hanging="37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388F3E">
      <w:start w:val="1"/>
      <w:numFmt w:val="decimal"/>
      <w:lvlText w:val="%7."/>
      <w:lvlJc w:val="left"/>
      <w:pPr>
        <w:tabs>
          <w:tab w:val="num" w:pos="2832"/>
        </w:tabs>
        <w:ind w:left="2844" w:hanging="324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32DA1C">
      <w:start w:val="1"/>
      <w:numFmt w:val="decimal"/>
      <w:lvlText w:val="%8."/>
      <w:lvlJc w:val="left"/>
      <w:pPr>
        <w:tabs>
          <w:tab w:val="num" w:pos="3240"/>
        </w:tabs>
        <w:ind w:left="3252" w:hanging="37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8D570">
      <w:start w:val="1"/>
      <w:numFmt w:val="decimal"/>
      <w:lvlText w:val="%9."/>
      <w:lvlJc w:val="left"/>
      <w:pPr>
        <w:tabs>
          <w:tab w:val="num" w:pos="3540"/>
        </w:tabs>
        <w:ind w:left="3552" w:hanging="312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3AA16A0A"/>
    <w:multiLevelType w:val="hybridMultilevel"/>
    <w:tmpl w:val="9ECEF538"/>
    <w:styleLink w:val="Zaimportowanystyl4"/>
    <w:lvl w:ilvl="0" w:tplc="24AC66AC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63AA2FE">
      <w:start w:val="1"/>
      <w:numFmt w:val="bullet"/>
      <w:lvlText w:val="◦"/>
      <w:lvlJc w:val="left"/>
      <w:pPr>
        <w:tabs>
          <w:tab w:val="left" w:pos="1287"/>
        </w:tabs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A73DE">
      <w:start w:val="1"/>
      <w:numFmt w:val="bullet"/>
      <w:lvlText w:val="▪"/>
      <w:lvlJc w:val="left"/>
      <w:pPr>
        <w:tabs>
          <w:tab w:val="left" w:pos="1287"/>
        </w:tabs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F84B88C">
      <w:start w:val="1"/>
      <w:numFmt w:val="bullet"/>
      <w:lvlText w:val="·"/>
      <w:lvlJc w:val="left"/>
      <w:pPr>
        <w:tabs>
          <w:tab w:val="left" w:pos="1287"/>
        </w:tabs>
        <w:ind w:left="236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7E8FB2C">
      <w:start w:val="1"/>
      <w:numFmt w:val="bullet"/>
      <w:lvlText w:val="◦"/>
      <w:lvlJc w:val="left"/>
      <w:pPr>
        <w:tabs>
          <w:tab w:val="left" w:pos="1287"/>
        </w:tabs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1564D10">
      <w:start w:val="1"/>
      <w:numFmt w:val="bullet"/>
      <w:lvlText w:val="▪"/>
      <w:lvlJc w:val="left"/>
      <w:pPr>
        <w:tabs>
          <w:tab w:val="left" w:pos="1287"/>
        </w:tabs>
        <w:ind w:left="30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6004ACE">
      <w:start w:val="1"/>
      <w:numFmt w:val="bullet"/>
      <w:lvlText w:val="·"/>
      <w:lvlJc w:val="left"/>
      <w:pPr>
        <w:tabs>
          <w:tab w:val="left" w:pos="1287"/>
        </w:tabs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9810">
      <w:start w:val="1"/>
      <w:numFmt w:val="bullet"/>
      <w:lvlText w:val="◦"/>
      <w:lvlJc w:val="left"/>
      <w:pPr>
        <w:tabs>
          <w:tab w:val="left" w:pos="1287"/>
        </w:tabs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BA4CCA">
      <w:start w:val="1"/>
      <w:numFmt w:val="bullet"/>
      <w:lvlText w:val="▪"/>
      <w:lvlJc w:val="left"/>
      <w:pPr>
        <w:tabs>
          <w:tab w:val="left" w:pos="1287"/>
        </w:tabs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3D55148A"/>
    <w:multiLevelType w:val="hybridMultilevel"/>
    <w:tmpl w:val="963E5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D719D"/>
    <w:multiLevelType w:val="multilevel"/>
    <w:tmpl w:val="E5BE476E"/>
    <w:lvl w:ilvl="0">
      <w:start w:val="1"/>
      <w:numFmt w:val="upperRoman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suff w:val="nothing"/>
      <w:lvlText w:val="%2.%3)"/>
      <w:lvlJc w:val="left"/>
      <w:pPr>
        <w:tabs>
          <w:tab w:val="left" w:pos="1080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tabs>
          <w:tab w:val="left" w:pos="1080"/>
        </w:tabs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tabs>
          <w:tab w:val="left" w:pos="1080"/>
        </w:tabs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tabs>
          <w:tab w:val="left" w:pos="1080"/>
        </w:tabs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tabs>
          <w:tab w:val="left" w:pos="1080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tabs>
          <w:tab w:val="left" w:pos="1080"/>
        </w:tabs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tabs>
          <w:tab w:val="left" w:pos="1080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461D0784"/>
    <w:multiLevelType w:val="hybridMultilevel"/>
    <w:tmpl w:val="E5AEF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32AB5"/>
    <w:multiLevelType w:val="hybridMultilevel"/>
    <w:tmpl w:val="8556A00A"/>
    <w:lvl w:ilvl="0" w:tplc="09C879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A6B65"/>
    <w:multiLevelType w:val="hybridMultilevel"/>
    <w:tmpl w:val="AF5ABBF0"/>
    <w:styleLink w:val="Zaimportowanystyl10"/>
    <w:lvl w:ilvl="0" w:tplc="84F05B66">
      <w:start w:val="1"/>
      <w:numFmt w:val="bullet"/>
      <w:lvlText w:val="·"/>
      <w:lvlJc w:val="left"/>
      <w:pPr>
        <w:tabs>
          <w:tab w:val="num" w:pos="708"/>
        </w:tabs>
        <w:ind w:left="851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0055B8">
      <w:start w:val="1"/>
      <w:numFmt w:val="bullet"/>
      <w:lvlText w:val="o"/>
      <w:lvlJc w:val="left"/>
      <w:pPr>
        <w:tabs>
          <w:tab w:val="num" w:pos="1571"/>
        </w:tabs>
        <w:ind w:left="171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A65106">
      <w:start w:val="1"/>
      <w:numFmt w:val="bullet"/>
      <w:lvlText w:val="▪"/>
      <w:lvlJc w:val="left"/>
      <w:pPr>
        <w:tabs>
          <w:tab w:val="num" w:pos="2291"/>
        </w:tabs>
        <w:ind w:left="243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CCC8E58">
      <w:start w:val="1"/>
      <w:numFmt w:val="bullet"/>
      <w:lvlText w:val="·"/>
      <w:lvlJc w:val="left"/>
      <w:pPr>
        <w:tabs>
          <w:tab w:val="num" w:pos="3011"/>
        </w:tabs>
        <w:ind w:left="3154" w:hanging="4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300432">
      <w:start w:val="1"/>
      <w:numFmt w:val="bullet"/>
      <w:lvlText w:val="o"/>
      <w:lvlJc w:val="left"/>
      <w:pPr>
        <w:tabs>
          <w:tab w:val="num" w:pos="3731"/>
        </w:tabs>
        <w:ind w:left="387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16C936">
      <w:start w:val="1"/>
      <w:numFmt w:val="bullet"/>
      <w:lvlText w:val="▪"/>
      <w:lvlJc w:val="left"/>
      <w:pPr>
        <w:tabs>
          <w:tab w:val="num" w:pos="4451"/>
        </w:tabs>
        <w:ind w:left="459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2FCE6E6">
      <w:start w:val="1"/>
      <w:numFmt w:val="bullet"/>
      <w:lvlText w:val="·"/>
      <w:lvlJc w:val="left"/>
      <w:pPr>
        <w:tabs>
          <w:tab w:val="num" w:pos="5171"/>
        </w:tabs>
        <w:ind w:left="5314" w:hanging="4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9008BAC">
      <w:start w:val="1"/>
      <w:numFmt w:val="bullet"/>
      <w:lvlText w:val="o"/>
      <w:lvlJc w:val="left"/>
      <w:pPr>
        <w:tabs>
          <w:tab w:val="num" w:pos="5891"/>
        </w:tabs>
        <w:ind w:left="603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91222EA">
      <w:start w:val="1"/>
      <w:numFmt w:val="bullet"/>
      <w:lvlText w:val="▪"/>
      <w:lvlJc w:val="left"/>
      <w:pPr>
        <w:tabs>
          <w:tab w:val="num" w:pos="6611"/>
        </w:tabs>
        <w:ind w:left="6754" w:hanging="42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59654DF0"/>
    <w:multiLevelType w:val="hybridMultilevel"/>
    <w:tmpl w:val="1A8026E8"/>
    <w:lvl w:ilvl="0" w:tplc="026C4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0C0E3A"/>
    <w:multiLevelType w:val="hybridMultilevel"/>
    <w:tmpl w:val="D21C30D6"/>
    <w:lvl w:ilvl="0" w:tplc="233ABCAC">
      <w:start w:val="2"/>
      <w:numFmt w:val="upperRoman"/>
      <w:lvlText w:val="%1."/>
      <w:lvlJc w:val="left"/>
      <w:pPr>
        <w:ind w:left="109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012F9D"/>
    <w:multiLevelType w:val="hybridMultilevel"/>
    <w:tmpl w:val="3608220E"/>
    <w:lvl w:ilvl="0" w:tplc="09C879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F7F38"/>
    <w:multiLevelType w:val="multilevel"/>
    <w:tmpl w:val="C52E1D16"/>
    <w:styleLink w:val="Zaimportowanystyl12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2.%3)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64F730F4"/>
    <w:multiLevelType w:val="hybridMultilevel"/>
    <w:tmpl w:val="9F6EC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4283F"/>
    <w:multiLevelType w:val="multilevel"/>
    <w:tmpl w:val="8618CEE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color w:val="000000"/>
        <w:sz w:val="22"/>
        <w:szCs w:val="22"/>
        <w:vertAlign w:val="baseline"/>
      </w:rPr>
    </w:lvl>
  </w:abstractNum>
  <w:abstractNum w:abstractNumId="34" w15:restartNumberingAfterBreak="0">
    <w:nsid w:val="680D7777"/>
    <w:multiLevelType w:val="hybridMultilevel"/>
    <w:tmpl w:val="A80A3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41FBF"/>
    <w:multiLevelType w:val="multilevel"/>
    <w:tmpl w:val="6D5AB606"/>
    <w:numStyleLink w:val="Zaimportowanystyl11"/>
  </w:abstractNum>
  <w:abstractNum w:abstractNumId="36" w15:restartNumberingAfterBreak="0">
    <w:nsid w:val="6BD81A66"/>
    <w:multiLevelType w:val="hybridMultilevel"/>
    <w:tmpl w:val="CD92D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03E0A"/>
    <w:multiLevelType w:val="multilevel"/>
    <w:tmpl w:val="A152349E"/>
    <w:lvl w:ilvl="0">
      <w:start w:val="3"/>
      <w:numFmt w:val="upperRoman"/>
      <w:lvlText w:val="%1."/>
      <w:lvlJc w:val="left"/>
      <w:pPr>
        <w:ind w:left="7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>
      <w:start w:val="1"/>
      <w:numFmt w:val="lowerLetter"/>
      <w:suff w:val="nothing"/>
      <w:lvlText w:val="%2.%3)"/>
      <w:lvlJc w:val="left"/>
      <w:pPr>
        <w:ind w:left="144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ind w:left="180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ind w:left="216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ind w:left="25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ind w:left="288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ind w:left="324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ind w:left="3600" w:hanging="360"/>
      </w:pPr>
      <w:rPr>
        <w:rFonts w:hAnsi="Arial Unicode MS" w:hint="default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8" w15:restartNumberingAfterBreak="0">
    <w:nsid w:val="77D56DF5"/>
    <w:multiLevelType w:val="multilevel"/>
    <w:tmpl w:val="93C45BFC"/>
    <w:styleLink w:val="Zaimportowanystyl5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2.%3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tabs>
          <w:tab w:val="left" w:pos="144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tabs>
          <w:tab w:val="left" w:pos="144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tabs>
          <w:tab w:val="left" w:pos="144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tabs>
          <w:tab w:val="left" w:pos="144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tabs>
          <w:tab w:val="left" w:pos="144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tabs>
          <w:tab w:val="left" w:pos="144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78B630AC"/>
    <w:multiLevelType w:val="multilevel"/>
    <w:tmpl w:val="2E666506"/>
    <w:styleLink w:val="Zaimportowanystyl2"/>
    <w:lvl w:ilvl="0">
      <w:start w:val="1"/>
      <w:numFmt w:val="upperRoman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suff w:val="nothing"/>
      <w:lvlText w:val="%2.%3)"/>
      <w:lvlJc w:val="left"/>
      <w:pPr>
        <w:tabs>
          <w:tab w:val="left" w:pos="1080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)%4."/>
      <w:lvlJc w:val="left"/>
      <w:pPr>
        <w:tabs>
          <w:tab w:val="left" w:pos="1080"/>
        </w:tabs>
        <w:ind w:left="18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)%4.%5."/>
      <w:lvlJc w:val="left"/>
      <w:pPr>
        <w:tabs>
          <w:tab w:val="left" w:pos="1080"/>
        </w:tabs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)%4.%5.%6."/>
      <w:lvlJc w:val="left"/>
      <w:pPr>
        <w:tabs>
          <w:tab w:val="left" w:pos="1080"/>
        </w:tabs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)%4.%5.%6.%7."/>
      <w:lvlJc w:val="left"/>
      <w:pPr>
        <w:tabs>
          <w:tab w:val="left" w:pos="1080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)%4.%5.%6.%7.%8."/>
      <w:lvlJc w:val="left"/>
      <w:pPr>
        <w:tabs>
          <w:tab w:val="left" w:pos="1080"/>
        </w:tabs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)%4.%5.%6.%7.%8.%9."/>
      <w:lvlJc w:val="left"/>
      <w:pPr>
        <w:tabs>
          <w:tab w:val="left" w:pos="1080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78DF53F4"/>
    <w:multiLevelType w:val="multilevel"/>
    <w:tmpl w:val="08DC60C4"/>
    <w:styleLink w:val="Zaimportowanystyl9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394940732">
    <w:abstractNumId w:val="39"/>
  </w:num>
  <w:num w:numId="2" w16cid:durableId="1305040207">
    <w:abstractNumId w:val="24"/>
  </w:num>
  <w:num w:numId="3" w16cid:durableId="2076707525">
    <w:abstractNumId w:val="21"/>
  </w:num>
  <w:num w:numId="4" w16cid:durableId="1051731461">
    <w:abstractNumId w:val="22"/>
  </w:num>
  <w:num w:numId="5" w16cid:durableId="1432555155">
    <w:abstractNumId w:val="38"/>
  </w:num>
  <w:num w:numId="6" w16cid:durableId="523784754">
    <w:abstractNumId w:val="14"/>
  </w:num>
  <w:num w:numId="7" w16cid:durableId="903371950">
    <w:abstractNumId w:val="19"/>
  </w:num>
  <w:num w:numId="8" w16cid:durableId="1784835941">
    <w:abstractNumId w:val="12"/>
  </w:num>
  <w:num w:numId="9" w16cid:durableId="1561482114">
    <w:abstractNumId w:val="40"/>
  </w:num>
  <w:num w:numId="10" w16cid:durableId="1057511704">
    <w:abstractNumId w:val="27"/>
  </w:num>
  <w:num w:numId="11" w16cid:durableId="1377268803">
    <w:abstractNumId w:val="24"/>
    <w:lvlOverride w:ilvl="0">
      <w:startOverride w:val="14"/>
    </w:lvlOverride>
  </w:num>
  <w:num w:numId="12" w16cid:durableId="1191338203">
    <w:abstractNumId w:val="9"/>
  </w:num>
  <w:num w:numId="13" w16cid:durableId="1200166834">
    <w:abstractNumId w:val="35"/>
  </w:num>
  <w:num w:numId="14" w16cid:durableId="1295404117">
    <w:abstractNumId w:val="24"/>
    <w:lvlOverride w:ilvl="0">
      <w:startOverride w:val="15"/>
    </w:lvlOverride>
  </w:num>
  <w:num w:numId="15" w16cid:durableId="305861422">
    <w:abstractNumId w:val="31"/>
  </w:num>
  <w:num w:numId="16" w16cid:durableId="611014011">
    <w:abstractNumId w:val="17"/>
  </w:num>
  <w:num w:numId="17" w16cid:durableId="1971592497">
    <w:abstractNumId w:val="2"/>
  </w:num>
  <w:num w:numId="18" w16cid:durableId="816410687">
    <w:abstractNumId w:val="3"/>
  </w:num>
  <w:num w:numId="19" w16cid:durableId="953904767">
    <w:abstractNumId w:val="4"/>
  </w:num>
  <w:num w:numId="20" w16cid:durableId="1550729657">
    <w:abstractNumId w:val="5"/>
  </w:num>
  <w:num w:numId="21" w16cid:durableId="56318355">
    <w:abstractNumId w:val="6"/>
  </w:num>
  <w:num w:numId="22" w16cid:durableId="733820570">
    <w:abstractNumId w:val="7"/>
  </w:num>
  <w:num w:numId="23" w16cid:durableId="328142209">
    <w:abstractNumId w:val="8"/>
  </w:num>
  <w:num w:numId="24" w16cid:durableId="927539505">
    <w:abstractNumId w:val="13"/>
  </w:num>
  <w:num w:numId="25" w16cid:durableId="816335771">
    <w:abstractNumId w:val="33"/>
  </w:num>
  <w:num w:numId="26" w16cid:durableId="1612128420">
    <w:abstractNumId w:val="20"/>
  </w:num>
  <w:num w:numId="27" w16cid:durableId="429816687">
    <w:abstractNumId w:val="36"/>
  </w:num>
  <w:num w:numId="28" w16cid:durableId="918103312">
    <w:abstractNumId w:val="16"/>
  </w:num>
  <w:num w:numId="29" w16cid:durableId="166555997">
    <w:abstractNumId w:val="28"/>
  </w:num>
  <w:num w:numId="30" w16cid:durableId="2134786433">
    <w:abstractNumId w:val="37"/>
  </w:num>
  <w:num w:numId="31" w16cid:durableId="1764498183">
    <w:abstractNumId w:val="10"/>
  </w:num>
  <w:num w:numId="32" w16cid:durableId="1351369189">
    <w:abstractNumId w:val="11"/>
  </w:num>
  <w:num w:numId="33" w16cid:durableId="160777365">
    <w:abstractNumId w:val="15"/>
  </w:num>
  <w:num w:numId="34" w16cid:durableId="373578181">
    <w:abstractNumId w:val="18"/>
  </w:num>
  <w:num w:numId="35" w16cid:durableId="1925407463">
    <w:abstractNumId w:val="25"/>
  </w:num>
  <w:num w:numId="36" w16cid:durableId="386877846">
    <w:abstractNumId w:val="32"/>
  </w:num>
  <w:num w:numId="37" w16cid:durableId="1186947810">
    <w:abstractNumId w:val="29"/>
  </w:num>
  <w:num w:numId="38" w16cid:durableId="1704594245">
    <w:abstractNumId w:val="0"/>
  </w:num>
  <w:num w:numId="39" w16cid:durableId="1801916588">
    <w:abstractNumId w:val="1"/>
  </w:num>
  <w:num w:numId="40" w16cid:durableId="1011953024">
    <w:abstractNumId w:val="30"/>
  </w:num>
  <w:num w:numId="41" w16cid:durableId="1274939767">
    <w:abstractNumId w:val="26"/>
  </w:num>
  <w:num w:numId="42" w16cid:durableId="293602094">
    <w:abstractNumId w:val="34"/>
  </w:num>
  <w:num w:numId="43" w16cid:durableId="680352104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362"/>
    <w:rsid w:val="00003EF2"/>
    <w:rsid w:val="000103E9"/>
    <w:rsid w:val="00031CEA"/>
    <w:rsid w:val="00053D84"/>
    <w:rsid w:val="00073AAB"/>
    <w:rsid w:val="00083FD9"/>
    <w:rsid w:val="00095939"/>
    <w:rsid w:val="000A360C"/>
    <w:rsid w:val="000A5F27"/>
    <w:rsid w:val="000D6080"/>
    <w:rsid w:val="000F54FD"/>
    <w:rsid w:val="000F7AC6"/>
    <w:rsid w:val="0010523A"/>
    <w:rsid w:val="001559B9"/>
    <w:rsid w:val="00195D32"/>
    <w:rsid w:val="001B728F"/>
    <w:rsid w:val="001C00D2"/>
    <w:rsid w:val="001C2BD7"/>
    <w:rsid w:val="001E0BDB"/>
    <w:rsid w:val="0020026E"/>
    <w:rsid w:val="002047AC"/>
    <w:rsid w:val="00226817"/>
    <w:rsid w:val="00226CFA"/>
    <w:rsid w:val="00230ECE"/>
    <w:rsid w:val="0024063D"/>
    <w:rsid w:val="00272874"/>
    <w:rsid w:val="002860BC"/>
    <w:rsid w:val="002A085A"/>
    <w:rsid w:val="002C3C3F"/>
    <w:rsid w:val="002E6728"/>
    <w:rsid w:val="002F78DE"/>
    <w:rsid w:val="00305C2E"/>
    <w:rsid w:val="003108E7"/>
    <w:rsid w:val="003161A7"/>
    <w:rsid w:val="00322AAD"/>
    <w:rsid w:val="00333F3E"/>
    <w:rsid w:val="0034055F"/>
    <w:rsid w:val="003504CC"/>
    <w:rsid w:val="003B61F8"/>
    <w:rsid w:val="003C1076"/>
    <w:rsid w:val="003E4851"/>
    <w:rsid w:val="004122AF"/>
    <w:rsid w:val="00424004"/>
    <w:rsid w:val="00433362"/>
    <w:rsid w:val="00435717"/>
    <w:rsid w:val="00465770"/>
    <w:rsid w:val="004B0AED"/>
    <w:rsid w:val="004C61DE"/>
    <w:rsid w:val="004D177F"/>
    <w:rsid w:val="004E0AFD"/>
    <w:rsid w:val="004E1503"/>
    <w:rsid w:val="004F4CB1"/>
    <w:rsid w:val="004F5F46"/>
    <w:rsid w:val="00503156"/>
    <w:rsid w:val="005038B8"/>
    <w:rsid w:val="0050428F"/>
    <w:rsid w:val="00505108"/>
    <w:rsid w:val="00512E6E"/>
    <w:rsid w:val="00515131"/>
    <w:rsid w:val="00521519"/>
    <w:rsid w:val="00522716"/>
    <w:rsid w:val="0054338E"/>
    <w:rsid w:val="0057360F"/>
    <w:rsid w:val="00590ABB"/>
    <w:rsid w:val="005A1011"/>
    <w:rsid w:val="005A6DE9"/>
    <w:rsid w:val="005E5936"/>
    <w:rsid w:val="005E5A41"/>
    <w:rsid w:val="00627B80"/>
    <w:rsid w:val="00645FA0"/>
    <w:rsid w:val="00652AFF"/>
    <w:rsid w:val="00653E77"/>
    <w:rsid w:val="0066420D"/>
    <w:rsid w:val="00681975"/>
    <w:rsid w:val="0068483A"/>
    <w:rsid w:val="0068546D"/>
    <w:rsid w:val="00694D4C"/>
    <w:rsid w:val="006A5AC8"/>
    <w:rsid w:val="006C06BD"/>
    <w:rsid w:val="006C2DDD"/>
    <w:rsid w:val="006E122F"/>
    <w:rsid w:val="0071515F"/>
    <w:rsid w:val="00724CF3"/>
    <w:rsid w:val="00726A5F"/>
    <w:rsid w:val="00742B8D"/>
    <w:rsid w:val="00752B70"/>
    <w:rsid w:val="00762E9A"/>
    <w:rsid w:val="0078217E"/>
    <w:rsid w:val="00794C9F"/>
    <w:rsid w:val="007D577B"/>
    <w:rsid w:val="007E0ED6"/>
    <w:rsid w:val="007E143E"/>
    <w:rsid w:val="00806C1D"/>
    <w:rsid w:val="008313BF"/>
    <w:rsid w:val="008468AB"/>
    <w:rsid w:val="0085660D"/>
    <w:rsid w:val="00877A2F"/>
    <w:rsid w:val="00893335"/>
    <w:rsid w:val="008A2AC0"/>
    <w:rsid w:val="008C26B0"/>
    <w:rsid w:val="008F25DF"/>
    <w:rsid w:val="008F6635"/>
    <w:rsid w:val="009138ED"/>
    <w:rsid w:val="00921FB6"/>
    <w:rsid w:val="00942276"/>
    <w:rsid w:val="0095076D"/>
    <w:rsid w:val="00953CDD"/>
    <w:rsid w:val="00957787"/>
    <w:rsid w:val="009B6C44"/>
    <w:rsid w:val="009C67F7"/>
    <w:rsid w:val="009D0C52"/>
    <w:rsid w:val="009F4786"/>
    <w:rsid w:val="009F56B7"/>
    <w:rsid w:val="00A0390F"/>
    <w:rsid w:val="00A07A34"/>
    <w:rsid w:val="00A14EA2"/>
    <w:rsid w:val="00A415E7"/>
    <w:rsid w:val="00A421E0"/>
    <w:rsid w:val="00A53029"/>
    <w:rsid w:val="00A64D05"/>
    <w:rsid w:val="00A7057F"/>
    <w:rsid w:val="00AA2318"/>
    <w:rsid w:val="00AC23BF"/>
    <w:rsid w:val="00AF6338"/>
    <w:rsid w:val="00B46636"/>
    <w:rsid w:val="00B75FF3"/>
    <w:rsid w:val="00B83C29"/>
    <w:rsid w:val="00BA22BB"/>
    <w:rsid w:val="00BB2B32"/>
    <w:rsid w:val="00BB7024"/>
    <w:rsid w:val="00BF3A30"/>
    <w:rsid w:val="00C21728"/>
    <w:rsid w:val="00C23879"/>
    <w:rsid w:val="00C671C8"/>
    <w:rsid w:val="00C67B7C"/>
    <w:rsid w:val="00C7540E"/>
    <w:rsid w:val="00C96CBC"/>
    <w:rsid w:val="00CA61BC"/>
    <w:rsid w:val="00CB3293"/>
    <w:rsid w:val="00CC093B"/>
    <w:rsid w:val="00CC386D"/>
    <w:rsid w:val="00CD401B"/>
    <w:rsid w:val="00D23960"/>
    <w:rsid w:val="00D26BFB"/>
    <w:rsid w:val="00D369C2"/>
    <w:rsid w:val="00D60263"/>
    <w:rsid w:val="00D67B84"/>
    <w:rsid w:val="00D8724A"/>
    <w:rsid w:val="00DA14F2"/>
    <w:rsid w:val="00DD5A24"/>
    <w:rsid w:val="00DE1E4B"/>
    <w:rsid w:val="00DE2E58"/>
    <w:rsid w:val="00DF6311"/>
    <w:rsid w:val="00E00083"/>
    <w:rsid w:val="00E15605"/>
    <w:rsid w:val="00E15989"/>
    <w:rsid w:val="00E20022"/>
    <w:rsid w:val="00E365BB"/>
    <w:rsid w:val="00E641EF"/>
    <w:rsid w:val="00E65C29"/>
    <w:rsid w:val="00EA36F5"/>
    <w:rsid w:val="00EB5779"/>
    <w:rsid w:val="00EC584E"/>
    <w:rsid w:val="00ED3D0A"/>
    <w:rsid w:val="00EE159E"/>
    <w:rsid w:val="00EE55B3"/>
    <w:rsid w:val="00EF37A9"/>
    <w:rsid w:val="00EF4B94"/>
    <w:rsid w:val="00F0398B"/>
    <w:rsid w:val="00F13009"/>
    <w:rsid w:val="00F651F7"/>
    <w:rsid w:val="00F86D5B"/>
    <w:rsid w:val="00FA700F"/>
    <w:rsid w:val="00FC31C7"/>
    <w:rsid w:val="00FE06BE"/>
    <w:rsid w:val="00FE27CF"/>
    <w:rsid w:val="00FF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F82E1"/>
  <w15:docId w15:val="{14B06039-8D0E-4338-864B-D852FAB8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5C29"/>
    <w:pPr>
      <w:widowControl w:val="0"/>
      <w:suppressAutoHyphens/>
      <w:spacing w:line="100" w:lineRule="atLeast"/>
    </w:pPr>
    <w:rPr>
      <w:rFonts w:cs="Arial Unicode MS"/>
      <w:color w:val="000000"/>
      <w:kern w:val="1"/>
      <w:sz w:val="24"/>
      <w:szCs w:val="24"/>
      <w:u w:color="000000"/>
    </w:rPr>
  </w:style>
  <w:style w:type="paragraph" w:styleId="Nagwek2">
    <w:name w:val="heading 2"/>
    <w:basedOn w:val="Normalny"/>
    <w:link w:val="Nagwek2Znak"/>
    <w:uiPriority w:val="9"/>
    <w:qFormat/>
    <w:rsid w:val="004B0AED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color w:val="auto"/>
      <w:kern w:val="0"/>
      <w:sz w:val="36"/>
      <w:szCs w:val="36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widowControl w:val="0"/>
      <w:tabs>
        <w:tab w:val="center" w:pos="4536"/>
        <w:tab w:val="right" w:pos="9072"/>
      </w:tabs>
      <w:suppressAutoHyphens/>
      <w:spacing w:line="100" w:lineRule="atLeast"/>
      <w:outlineLvl w:val="0"/>
    </w:pPr>
    <w:rPr>
      <w:rFonts w:cs="Arial Unicode MS"/>
      <w:color w:val="000000"/>
      <w:kern w:val="1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2">
    <w:name w:val="Zaimportowany styl 2"/>
    <w:pPr>
      <w:numPr>
        <w:numId w:val="1"/>
      </w:numPr>
    </w:pPr>
  </w:style>
  <w:style w:type="character" w:customStyle="1" w:styleId="Brak">
    <w:name w:val="Brak"/>
  </w:style>
  <w:style w:type="character" w:customStyle="1" w:styleId="Hyperlink0">
    <w:name w:val="Hyperlink.0"/>
    <w:basedOn w:val="Brak"/>
    <w:rPr>
      <w:rFonts w:ascii="Calibri" w:eastAsia="Calibri" w:hAnsi="Calibri" w:cs="Calibri"/>
      <w:outline w:val="0"/>
      <w:color w:val="000080"/>
      <w:sz w:val="22"/>
      <w:szCs w:val="22"/>
      <w:u w:val="single" w:color="000080"/>
      <w:lang w:val="en-US"/>
    </w:r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kapitzlist1">
    <w:name w:val="Akapit z listą1"/>
    <w:pPr>
      <w:widowControl w:val="0"/>
      <w:suppressAutoHyphens/>
      <w:spacing w:line="100" w:lineRule="atLeast"/>
      <w:ind w:left="720"/>
    </w:pPr>
    <w:rPr>
      <w:rFonts w:cs="Arial Unicode MS"/>
      <w:color w:val="000000"/>
      <w:kern w:val="1"/>
      <w:sz w:val="24"/>
      <w:szCs w:val="24"/>
      <w:u w:color="000000"/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Hyperlink1">
    <w:name w:val="Hyperlink.1"/>
    <w:basedOn w:val="Brak"/>
    <w:rPr>
      <w:outline w:val="0"/>
      <w:color w:val="000000"/>
      <w:u w:val="none" w:color="000000"/>
    </w:rPr>
  </w:style>
  <w:style w:type="paragraph" w:customStyle="1" w:styleId="Standard">
    <w:name w:val="Standard"/>
    <w:pPr>
      <w:widowControl w:val="0"/>
      <w:suppressAutoHyphens/>
      <w:spacing w:line="100" w:lineRule="atLeast"/>
    </w:pPr>
    <w:rPr>
      <w:rFonts w:eastAsia="Times New Roman"/>
      <w:color w:val="000000"/>
      <w:kern w:val="3"/>
      <w:sz w:val="24"/>
      <w:szCs w:val="24"/>
      <w:u w:color="000000"/>
    </w:rPr>
  </w:style>
  <w:style w:type="character" w:customStyle="1" w:styleId="Hyperlink2">
    <w:name w:val="Hyperlink.2"/>
    <w:basedOn w:val="Brak"/>
    <w:rPr>
      <w:rFonts w:ascii="Calibri" w:eastAsia="Calibri" w:hAnsi="Calibri" w:cs="Calibri"/>
      <w:outline w:val="0"/>
      <w:color w:val="000080"/>
      <w:sz w:val="22"/>
      <w:szCs w:val="22"/>
      <w:u w:val="single" w:color="000080"/>
      <w:shd w:val="clear" w:color="auto" w:fill="FFFF00"/>
      <w:lang w:val="en-US"/>
    </w:rPr>
  </w:style>
  <w:style w:type="numbering" w:customStyle="1" w:styleId="Zaimportowanystyl3">
    <w:name w:val="Zaimportowany styl 3"/>
    <w:pPr>
      <w:numPr>
        <w:numId w:val="3"/>
      </w:numPr>
    </w:pPr>
  </w:style>
  <w:style w:type="paragraph" w:customStyle="1" w:styleId="Bezodstpw1">
    <w:name w:val="Bez odstępów1"/>
    <w:pPr>
      <w:widowControl w:val="0"/>
      <w:suppressAutoHyphens/>
      <w:spacing w:line="100" w:lineRule="atLeast"/>
    </w:pPr>
    <w:rPr>
      <w:rFonts w:eastAsia="Times New Roman"/>
      <w:color w:val="000000"/>
      <w:kern w:val="1"/>
      <w:sz w:val="24"/>
      <w:szCs w:val="24"/>
      <w:u w:color="000000"/>
    </w:rPr>
  </w:style>
  <w:style w:type="numbering" w:customStyle="1" w:styleId="Zaimportowanystyl4">
    <w:name w:val="Zaimportowany styl 4"/>
    <w:pPr>
      <w:numPr>
        <w:numId w:val="4"/>
      </w:numPr>
    </w:pPr>
  </w:style>
  <w:style w:type="numbering" w:customStyle="1" w:styleId="Zaimportowanystyl5">
    <w:name w:val="Zaimportowany styl 5"/>
    <w:pPr>
      <w:numPr>
        <w:numId w:val="5"/>
      </w:numPr>
    </w:pPr>
  </w:style>
  <w:style w:type="numbering" w:customStyle="1" w:styleId="Zaimportowanystyl6">
    <w:name w:val="Zaimportowany styl 6"/>
    <w:pPr>
      <w:numPr>
        <w:numId w:val="6"/>
      </w:numPr>
    </w:pPr>
  </w:style>
  <w:style w:type="character" w:customStyle="1" w:styleId="Hyperlink3">
    <w:name w:val="Hyperlink.3"/>
    <w:basedOn w:val="Brak"/>
    <w:rPr>
      <w:outline w:val="0"/>
      <w:color w:val="000080"/>
      <w:u w:val="single" w:color="000080"/>
    </w:rPr>
  </w:style>
  <w:style w:type="character" w:customStyle="1" w:styleId="Hyperlink4">
    <w:name w:val="Hyperlink.4"/>
    <w:basedOn w:val="Brak"/>
    <w:rPr>
      <w:outline w:val="0"/>
      <w:color w:val="000000"/>
      <w:u w:val="single" w:color="000000"/>
    </w:rPr>
  </w:style>
  <w:style w:type="numbering" w:customStyle="1" w:styleId="Zaimportowanystyl7">
    <w:name w:val="Zaimportowany styl 7"/>
    <w:pPr>
      <w:numPr>
        <w:numId w:val="7"/>
      </w:numPr>
    </w:pPr>
  </w:style>
  <w:style w:type="numbering" w:customStyle="1" w:styleId="Zaimportowanystyl8">
    <w:name w:val="Zaimportowany styl 8"/>
    <w:pPr>
      <w:numPr>
        <w:numId w:val="8"/>
      </w:numPr>
    </w:pPr>
  </w:style>
  <w:style w:type="numbering" w:customStyle="1" w:styleId="Zaimportowanystyl9">
    <w:name w:val="Zaimportowany styl 9"/>
    <w:pPr>
      <w:numPr>
        <w:numId w:val="9"/>
      </w:numPr>
    </w:pPr>
  </w:style>
  <w:style w:type="numbering" w:customStyle="1" w:styleId="Zaimportowanystyl10">
    <w:name w:val="Zaimportowany styl 10"/>
    <w:pPr>
      <w:numPr>
        <w:numId w:val="10"/>
      </w:numPr>
    </w:pPr>
  </w:style>
  <w:style w:type="numbering" w:customStyle="1" w:styleId="Zaimportowanystyl11">
    <w:name w:val="Zaimportowany styl 11"/>
    <w:pPr>
      <w:numPr>
        <w:numId w:val="12"/>
      </w:numPr>
    </w:pPr>
  </w:style>
  <w:style w:type="character" w:customStyle="1" w:styleId="Hyperlink5">
    <w:name w:val="Hyperlink.5"/>
    <w:basedOn w:val="Brak"/>
    <w:rPr>
      <w:rFonts w:ascii="Calibri" w:eastAsia="Calibri" w:hAnsi="Calibri" w:cs="Calibri"/>
      <w:outline w:val="0"/>
      <w:color w:val="000080"/>
      <w:u w:val="single" w:color="000080"/>
    </w:rPr>
  </w:style>
  <w:style w:type="numbering" w:customStyle="1" w:styleId="Zaimportowanystyl12">
    <w:name w:val="Zaimportowany styl 12"/>
    <w:pPr>
      <w:numPr>
        <w:numId w:val="15"/>
      </w:numPr>
    </w:pPr>
  </w:style>
  <w:style w:type="paragraph" w:styleId="Stopka">
    <w:name w:val="footer"/>
    <w:basedOn w:val="Normalny"/>
    <w:link w:val="StopkaZnak"/>
    <w:uiPriority w:val="99"/>
    <w:unhideWhenUsed/>
    <w:rsid w:val="007E143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43E"/>
    <w:rPr>
      <w:rFonts w:cs="Arial Unicode MS"/>
      <w:color w:val="000000"/>
      <w:kern w:val="1"/>
      <w:sz w:val="24"/>
      <w:szCs w:val="24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rsid w:val="004B0AED"/>
    <w:rPr>
      <w:rFonts w:eastAsia="Times New Roman"/>
      <w:b/>
      <w:bCs/>
      <w:sz w:val="36"/>
      <w:szCs w:val="36"/>
      <w:bdr w:val="none" w:sz="0" w:space="0" w:color="auto"/>
    </w:rPr>
  </w:style>
  <w:style w:type="paragraph" w:customStyle="1" w:styleId="Akapitzlist2">
    <w:name w:val="Akapit z listą2"/>
    <w:basedOn w:val="Normalny"/>
    <w:rsid w:val="006642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eastAsia="SimSun" w:cs="Mangal"/>
      <w:color w:val="auto"/>
      <w:szCs w:val="21"/>
      <w:bdr w:val="none" w:sz="0" w:space="0" w:color="auto"/>
      <w:lang w:eastAsia="hi-IN" w:bidi="hi-IN"/>
    </w:rPr>
  </w:style>
  <w:style w:type="paragraph" w:customStyle="1" w:styleId="Bezodstpw2">
    <w:name w:val="Bez odstępów2"/>
    <w:rsid w:val="009D0C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line="100" w:lineRule="atLeast"/>
    </w:pPr>
    <w:rPr>
      <w:rFonts w:eastAsia="SimSun" w:cs="Mangal"/>
      <w:kern w:val="1"/>
      <w:sz w:val="24"/>
      <w:szCs w:val="24"/>
      <w:bdr w:val="none" w:sz="0" w:space="0" w:color="auto"/>
      <w:lang w:eastAsia="hi-IN" w:bidi="hi-IN"/>
    </w:rPr>
  </w:style>
  <w:style w:type="paragraph" w:customStyle="1" w:styleId="Zawartotabeli">
    <w:name w:val="Zawartość tabeli"/>
    <w:basedOn w:val="Normalny"/>
    <w:rsid w:val="009D0C52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40" w:lineRule="auto"/>
    </w:pPr>
    <w:rPr>
      <w:rFonts w:eastAsia="SimSun" w:cs="Mangal"/>
      <w:color w:val="auto"/>
      <w:bdr w:val="none" w:sz="0" w:space="0" w:color="auto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41"/>
    <w:rPr>
      <w:rFonts w:ascii="Segoe UI" w:hAnsi="Segoe UI" w:cs="Segoe UI"/>
      <w:color w:val="000000"/>
      <w:kern w:val="1"/>
      <w:sz w:val="18"/>
      <w:szCs w:val="18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5A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5A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5A41"/>
    <w:rPr>
      <w:rFonts w:cs="Arial Unicode MS"/>
      <w:color w:val="000000"/>
      <w:kern w:val="1"/>
      <w:u w:color="000000"/>
    </w:rPr>
  </w:style>
  <w:style w:type="paragraph" w:customStyle="1" w:styleId="Default">
    <w:name w:val="Default"/>
    <w:rsid w:val="00EC58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ptos" w:eastAsiaTheme="minorHAnsi" w:hAnsi="Aptos" w:cs="Aptos"/>
      <w:color w:val="000000"/>
      <w:sz w:val="24"/>
      <w:szCs w:val="24"/>
      <w:bdr w:val="none" w:sz="0" w:space="0" w:color="auto"/>
      <w:lang w:eastAsia="en-US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338"/>
    <w:rPr>
      <w:rFonts w:cs="Arial Unicode MS"/>
      <w:b/>
      <w:bCs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1505</Words>
  <Characters>9734</Characters>
  <Application>Microsoft Office Word</Application>
  <DocSecurity>0</DocSecurity>
  <Lines>457</Lines>
  <Paragraphs>247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Łaskarzewski</dc:creator>
  <cp:lastModifiedBy>Arkadiusz Godun</cp:lastModifiedBy>
  <cp:revision>12</cp:revision>
  <cp:lastPrinted>2024-11-05T08:28:00Z</cp:lastPrinted>
  <dcterms:created xsi:type="dcterms:W3CDTF">2026-05-15T18:23:00Z</dcterms:created>
  <dcterms:modified xsi:type="dcterms:W3CDTF">2026-05-31T12:40:00Z</dcterms:modified>
</cp:coreProperties>
</file>